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A623E" w14:textId="77777777" w:rsidR="003D4A66" w:rsidRDefault="003D4A66" w:rsidP="0084490E">
      <w:pPr>
        <w:tabs>
          <w:tab w:val="left" w:pos="4320"/>
          <w:tab w:val="left" w:pos="7200"/>
        </w:tabs>
        <w:spacing w:after="0"/>
        <w:jc w:val="center"/>
        <w:rPr>
          <w:rFonts w:ascii="Times New Roman" w:eastAsia="Calibri" w:hAnsi="Times New Roman" w:cs="Times New Roman"/>
          <w:b/>
          <w:caps/>
          <w:sz w:val="32"/>
          <w:u w:val="single"/>
        </w:rPr>
      </w:pPr>
      <w:bookmarkStart w:id="0" w:name="_Hlk111532956"/>
      <w:r>
        <w:rPr>
          <w:rFonts w:ascii="Times New Roman" w:eastAsia="Calibri" w:hAnsi="Times New Roman" w:cs="Times New Roman"/>
          <w:b/>
          <w:caps/>
          <w:sz w:val="32"/>
          <w:u w:val="single"/>
        </w:rPr>
        <w:t>Program Notes</w:t>
      </w:r>
    </w:p>
    <w:p w14:paraId="5197D30B" w14:textId="77777777" w:rsidR="00311E4D" w:rsidRDefault="00311E4D" w:rsidP="00B107B8">
      <w:pPr>
        <w:tabs>
          <w:tab w:val="left" w:pos="4320"/>
          <w:tab w:val="left" w:pos="7200"/>
        </w:tabs>
        <w:spacing w:after="0"/>
        <w:jc w:val="center"/>
        <w:rPr>
          <w:rFonts w:ascii="Times New Roman" w:eastAsia="Calibri" w:hAnsi="Times New Roman" w:cs="Times New Roman"/>
          <w:b/>
          <w:caps/>
          <w:sz w:val="32"/>
          <w:u w:val="single"/>
        </w:rPr>
      </w:pPr>
    </w:p>
    <w:bookmarkEnd w:id="0"/>
    <w:p w14:paraId="488823C3" w14:textId="77777777" w:rsidR="00B107B8" w:rsidRPr="003D4A66" w:rsidRDefault="0084490E" w:rsidP="00B107B8">
      <w:pPr>
        <w:spacing w:after="0"/>
        <w:rPr>
          <w:rFonts w:ascii="Times New Roman" w:eastAsia="Calibri" w:hAnsi="Times New Roman" w:cs="Times New Roman"/>
          <w:b/>
          <w:sz w:val="24"/>
          <w:szCs w:val="24"/>
        </w:rPr>
      </w:pPr>
      <w:r w:rsidRPr="0084490E">
        <w:rPr>
          <w:rStyle w:val="normaltextrun"/>
          <w:rFonts w:ascii="Times New Roman" w:eastAsia="Times New Roman" w:hAnsi="Times New Roman" w:cs="Times New Roman"/>
          <w:b/>
          <w:bCs/>
          <w:sz w:val="24"/>
          <w:szCs w:val="24"/>
        </w:rPr>
        <w:t xml:space="preserve">El </w:t>
      </w:r>
      <w:proofErr w:type="spellStart"/>
      <w:r w:rsidRPr="0084490E">
        <w:rPr>
          <w:rStyle w:val="normaltextrun"/>
          <w:rFonts w:ascii="Times New Roman" w:eastAsia="Times New Roman" w:hAnsi="Times New Roman" w:cs="Times New Roman"/>
          <w:b/>
          <w:bCs/>
          <w:sz w:val="24"/>
          <w:szCs w:val="24"/>
        </w:rPr>
        <w:t>Majo</w:t>
      </w:r>
      <w:proofErr w:type="spellEnd"/>
      <w:r w:rsidRPr="0084490E">
        <w:rPr>
          <w:rStyle w:val="normaltextrun"/>
          <w:rFonts w:ascii="Times New Roman" w:eastAsia="Times New Roman" w:hAnsi="Times New Roman" w:cs="Times New Roman"/>
          <w:b/>
          <w:bCs/>
          <w:sz w:val="24"/>
          <w:szCs w:val="24"/>
        </w:rPr>
        <w:t xml:space="preserve"> </w:t>
      </w:r>
      <w:proofErr w:type="spellStart"/>
      <w:r w:rsidRPr="0084490E">
        <w:rPr>
          <w:rStyle w:val="normaltextrun"/>
          <w:rFonts w:ascii="Times New Roman" w:eastAsia="Times New Roman" w:hAnsi="Times New Roman" w:cs="Times New Roman"/>
          <w:b/>
          <w:bCs/>
          <w:sz w:val="24"/>
          <w:szCs w:val="24"/>
        </w:rPr>
        <w:t>Timido</w:t>
      </w:r>
      <w:proofErr w:type="spellEnd"/>
    </w:p>
    <w:p w14:paraId="29D0D6B8" w14:textId="77777777" w:rsidR="0084490E" w:rsidRDefault="0084490E" w:rsidP="00893728">
      <w:pPr>
        <w:pStyle w:val="paragraph"/>
        <w:spacing w:before="0" w:beforeAutospacing="0" w:after="0" w:afterAutospacing="0"/>
        <w:textAlignment w:val="baseline"/>
        <w:rPr>
          <w:rStyle w:val="normaltextrun"/>
        </w:rPr>
      </w:pPr>
    </w:p>
    <w:p w14:paraId="4BCA1361" w14:textId="77777777" w:rsidR="00B107B8" w:rsidRDefault="0084490E" w:rsidP="00B107B8">
      <w:pPr>
        <w:spacing w:after="0"/>
        <w:rPr>
          <w:rFonts w:ascii="Times New Roman" w:eastAsia="Calibri" w:hAnsi="Times New Roman" w:cs="Times New Roman"/>
        </w:rPr>
      </w:pPr>
      <w:r w:rsidRPr="0084490E">
        <w:rPr>
          <w:rStyle w:val="normaltextrun"/>
          <w:rFonts w:ascii="Times New Roman" w:eastAsia="Times New Roman" w:hAnsi="Times New Roman" w:cs="Times New Roman"/>
          <w:sz w:val="24"/>
          <w:szCs w:val="24"/>
        </w:rPr>
        <w:t xml:space="preserve">El </w:t>
      </w:r>
      <w:proofErr w:type="spellStart"/>
      <w:r w:rsidRPr="0084490E">
        <w:rPr>
          <w:rStyle w:val="normaltextrun"/>
          <w:rFonts w:ascii="Times New Roman" w:eastAsia="Times New Roman" w:hAnsi="Times New Roman" w:cs="Times New Roman"/>
          <w:sz w:val="24"/>
          <w:szCs w:val="24"/>
        </w:rPr>
        <w:t>Majo</w:t>
      </w:r>
      <w:proofErr w:type="spellEnd"/>
      <w:r w:rsidRPr="0084490E">
        <w:rPr>
          <w:rStyle w:val="normaltextrun"/>
          <w:rFonts w:ascii="Times New Roman" w:eastAsia="Times New Roman" w:hAnsi="Times New Roman" w:cs="Times New Roman"/>
          <w:sz w:val="24"/>
          <w:szCs w:val="24"/>
        </w:rPr>
        <w:t xml:space="preserve"> </w:t>
      </w:r>
      <w:proofErr w:type="spellStart"/>
      <w:r w:rsidRPr="0084490E">
        <w:rPr>
          <w:rStyle w:val="normaltextrun"/>
          <w:rFonts w:ascii="Times New Roman" w:eastAsia="Times New Roman" w:hAnsi="Times New Roman" w:cs="Times New Roman"/>
          <w:sz w:val="24"/>
          <w:szCs w:val="24"/>
        </w:rPr>
        <w:t>Timido</w:t>
      </w:r>
      <w:proofErr w:type="spellEnd"/>
      <w:r w:rsidRPr="0084490E">
        <w:rPr>
          <w:rStyle w:val="normaltextrun"/>
          <w:rFonts w:ascii="Times New Roman" w:eastAsia="Times New Roman" w:hAnsi="Times New Roman" w:cs="Times New Roman"/>
          <w:sz w:val="24"/>
          <w:szCs w:val="24"/>
        </w:rPr>
        <w:t xml:space="preserve"> was composed by Enrique Granados </w:t>
      </w:r>
      <w:proofErr w:type="gramStart"/>
      <w:r w:rsidRPr="0084490E">
        <w:rPr>
          <w:rStyle w:val="normaltextrun"/>
          <w:rFonts w:ascii="Times New Roman" w:eastAsia="Times New Roman" w:hAnsi="Times New Roman" w:cs="Times New Roman"/>
          <w:sz w:val="24"/>
          <w:szCs w:val="24"/>
        </w:rPr>
        <w:t>( July</w:t>
      </w:r>
      <w:proofErr w:type="gramEnd"/>
      <w:r w:rsidRPr="0084490E">
        <w:rPr>
          <w:rStyle w:val="normaltextrun"/>
          <w:rFonts w:ascii="Times New Roman" w:eastAsia="Times New Roman" w:hAnsi="Times New Roman" w:cs="Times New Roman"/>
          <w:sz w:val="24"/>
          <w:szCs w:val="24"/>
        </w:rPr>
        <w:t xml:space="preserve"> 1867-March 1916). Granados was a pianist and composer and a leader of the movement toward nationalism in the late 19th century. This song is about a young woman who knows that a gentleman is attracted to her; However, she also knows that he is too afraid to ever make a move.</w:t>
      </w:r>
    </w:p>
    <w:p w14:paraId="22565578" w14:textId="77777777" w:rsidR="00E61138" w:rsidRDefault="00E61138" w:rsidP="00B107B8">
      <w:pPr>
        <w:spacing w:after="0"/>
        <w:rPr>
          <w:rFonts w:ascii="Times New Roman" w:eastAsia="Calibri" w:hAnsi="Times New Roman" w:cs="Times New Roman"/>
        </w:rPr>
      </w:pPr>
    </w:p>
    <w:p w14:paraId="65199F47" w14:textId="77777777" w:rsidR="0084490E" w:rsidRDefault="0084490E" w:rsidP="0084490E">
      <w:pPr>
        <w:spacing w:after="0"/>
        <w:rPr>
          <w:rStyle w:val="normaltextrun"/>
          <w:rFonts w:ascii="Times New Roman" w:eastAsia="Times New Roman" w:hAnsi="Times New Roman" w:cs="Times New Roman"/>
          <w:b/>
          <w:bCs/>
          <w:sz w:val="24"/>
          <w:szCs w:val="24"/>
        </w:rPr>
      </w:pPr>
    </w:p>
    <w:p w14:paraId="230059F6" w14:textId="77777777" w:rsidR="0084490E" w:rsidRDefault="0084490E" w:rsidP="00B107B8">
      <w:pPr>
        <w:spacing w:after="0"/>
        <w:rPr>
          <w:rFonts w:ascii="Times New Roman" w:eastAsia="Calibri" w:hAnsi="Times New Roman" w:cs="Times New Roman"/>
        </w:rPr>
      </w:pPr>
      <w:r w:rsidRPr="0084490E">
        <w:rPr>
          <w:rStyle w:val="normaltextrun"/>
          <w:rFonts w:ascii="Times New Roman" w:eastAsia="Times New Roman" w:hAnsi="Times New Roman" w:cs="Times New Roman"/>
          <w:b/>
          <w:bCs/>
          <w:sz w:val="24"/>
          <w:szCs w:val="24"/>
        </w:rPr>
        <w:t xml:space="preserve">Chi </w:t>
      </w:r>
      <w:proofErr w:type="spellStart"/>
      <w:r w:rsidRPr="0084490E">
        <w:rPr>
          <w:rStyle w:val="normaltextrun"/>
          <w:rFonts w:ascii="Times New Roman" w:eastAsia="Times New Roman" w:hAnsi="Times New Roman" w:cs="Times New Roman"/>
          <w:b/>
          <w:bCs/>
          <w:sz w:val="24"/>
          <w:szCs w:val="24"/>
        </w:rPr>
        <w:t>Vuol</w:t>
      </w:r>
      <w:proofErr w:type="spellEnd"/>
      <w:r w:rsidRPr="0084490E">
        <w:rPr>
          <w:rStyle w:val="normaltextrun"/>
          <w:rFonts w:ascii="Times New Roman" w:eastAsia="Times New Roman" w:hAnsi="Times New Roman" w:cs="Times New Roman"/>
          <w:b/>
          <w:bCs/>
          <w:sz w:val="24"/>
          <w:szCs w:val="24"/>
        </w:rPr>
        <w:t xml:space="preserve"> La Zingara</w:t>
      </w:r>
    </w:p>
    <w:p w14:paraId="5F87ECCF" w14:textId="77777777" w:rsidR="0084490E" w:rsidRDefault="0084490E" w:rsidP="0084490E">
      <w:pPr>
        <w:spacing w:after="0"/>
        <w:rPr>
          <w:rStyle w:val="normaltextrun"/>
          <w:rFonts w:ascii="Times New Roman" w:eastAsia="Times New Roman" w:hAnsi="Times New Roman" w:cs="Times New Roman"/>
          <w:sz w:val="24"/>
          <w:szCs w:val="24"/>
        </w:rPr>
      </w:pPr>
    </w:p>
    <w:p w14:paraId="7C94B51C" w14:textId="77777777" w:rsidR="0084490E" w:rsidRDefault="0084490E" w:rsidP="00B107B8">
      <w:pPr>
        <w:spacing w:after="0"/>
        <w:rPr>
          <w:rFonts w:ascii="Times New Roman" w:eastAsia="Calibri" w:hAnsi="Times New Roman" w:cs="Times New Roman"/>
        </w:rPr>
      </w:pPr>
      <w:r w:rsidRPr="0084490E">
        <w:rPr>
          <w:rStyle w:val="normaltextrun"/>
          <w:rFonts w:ascii="Times New Roman" w:eastAsia="Times New Roman" w:hAnsi="Times New Roman" w:cs="Times New Roman"/>
          <w:sz w:val="24"/>
          <w:szCs w:val="24"/>
        </w:rPr>
        <w:t xml:space="preserve">Chi </w:t>
      </w:r>
      <w:proofErr w:type="spellStart"/>
      <w:r w:rsidRPr="0084490E">
        <w:rPr>
          <w:rStyle w:val="normaltextrun"/>
          <w:rFonts w:ascii="Times New Roman" w:eastAsia="Times New Roman" w:hAnsi="Times New Roman" w:cs="Times New Roman"/>
          <w:sz w:val="24"/>
          <w:szCs w:val="24"/>
        </w:rPr>
        <w:t>Vuol</w:t>
      </w:r>
      <w:proofErr w:type="spellEnd"/>
      <w:r w:rsidRPr="0084490E">
        <w:rPr>
          <w:rStyle w:val="normaltextrun"/>
          <w:rFonts w:ascii="Times New Roman" w:eastAsia="Times New Roman" w:hAnsi="Times New Roman" w:cs="Times New Roman"/>
          <w:sz w:val="24"/>
          <w:szCs w:val="24"/>
        </w:rPr>
        <w:t xml:space="preserve"> La Zingara was composed by Giovanni </w:t>
      </w:r>
      <w:proofErr w:type="spellStart"/>
      <w:r w:rsidRPr="0084490E">
        <w:rPr>
          <w:rStyle w:val="normaltextrun"/>
          <w:rFonts w:ascii="Times New Roman" w:eastAsia="Times New Roman" w:hAnsi="Times New Roman" w:cs="Times New Roman"/>
          <w:sz w:val="24"/>
          <w:szCs w:val="24"/>
        </w:rPr>
        <w:t>Paisíello</w:t>
      </w:r>
      <w:proofErr w:type="spellEnd"/>
      <w:r w:rsidRPr="0084490E">
        <w:rPr>
          <w:rStyle w:val="normaltextrun"/>
          <w:rFonts w:ascii="Times New Roman" w:eastAsia="Times New Roman" w:hAnsi="Times New Roman" w:cs="Times New Roman"/>
          <w:sz w:val="24"/>
          <w:szCs w:val="24"/>
        </w:rPr>
        <w:t xml:space="preserve"> </w:t>
      </w:r>
      <w:proofErr w:type="gramStart"/>
      <w:r w:rsidRPr="0084490E">
        <w:rPr>
          <w:rStyle w:val="normaltextrun"/>
          <w:rFonts w:ascii="Times New Roman" w:eastAsia="Times New Roman" w:hAnsi="Times New Roman" w:cs="Times New Roman"/>
          <w:sz w:val="24"/>
          <w:szCs w:val="24"/>
        </w:rPr>
        <w:t>( May</w:t>
      </w:r>
      <w:proofErr w:type="gramEnd"/>
      <w:r w:rsidRPr="0084490E">
        <w:rPr>
          <w:rStyle w:val="normaltextrun"/>
          <w:rFonts w:ascii="Times New Roman" w:eastAsia="Times New Roman" w:hAnsi="Times New Roman" w:cs="Times New Roman"/>
          <w:sz w:val="24"/>
          <w:szCs w:val="24"/>
        </w:rPr>
        <w:t xml:space="preserve"> 1740-June 1816). This Neapolitan composer was well known for some of the most beautiful operatic works around the world. He is specifically admired for his realism, robust, and dramatic sound. This song is about a beautiful gypsy girl. She knows that all the men want her and turn their head and stare at her. This lady is a big flirt.</w:t>
      </w:r>
    </w:p>
    <w:p w14:paraId="6FF4F34C" w14:textId="77777777" w:rsidR="0084490E" w:rsidRPr="006D73F8" w:rsidRDefault="0084490E" w:rsidP="00B107B8">
      <w:pPr>
        <w:spacing w:after="0"/>
        <w:rPr>
          <w:rFonts w:ascii="Times New Roman" w:eastAsia="Calibri" w:hAnsi="Times New Roman" w:cs="Times New Roman"/>
          <w:sz w:val="24"/>
          <w:szCs w:val="24"/>
        </w:rPr>
      </w:pPr>
    </w:p>
    <w:p w14:paraId="23269BD4" w14:textId="77777777" w:rsidR="00E61138" w:rsidRPr="006D73F8" w:rsidRDefault="0084490E" w:rsidP="00E61138">
      <w:pPr>
        <w:pStyle w:val="NormalWeb"/>
        <w:shd w:val="clear" w:color="auto" w:fill="FFFFFF"/>
        <w:spacing w:before="0" w:beforeAutospacing="0"/>
        <w:ind w:left="720"/>
        <w:rPr>
          <w:i/>
          <w:iCs/>
          <w:color w:val="000000"/>
        </w:rPr>
      </w:pPr>
      <w:r w:rsidRPr="006D73F8">
        <w:rPr>
          <w:rStyle w:val="Emphasis"/>
          <w:color w:val="000000"/>
        </w:rPr>
        <w:t xml:space="preserve">Chi </w:t>
      </w:r>
      <w:proofErr w:type="spellStart"/>
      <w:r w:rsidRPr="006D73F8">
        <w:rPr>
          <w:rStyle w:val="Emphasis"/>
          <w:color w:val="000000"/>
        </w:rPr>
        <w:t>vuol</w:t>
      </w:r>
      <w:proofErr w:type="spellEnd"/>
      <w:r w:rsidRPr="006D73F8">
        <w:rPr>
          <w:rStyle w:val="Emphasis"/>
          <w:color w:val="000000"/>
        </w:rPr>
        <w:t xml:space="preserve"> la </w:t>
      </w:r>
      <w:proofErr w:type="spellStart"/>
      <w:r w:rsidRPr="006D73F8">
        <w:rPr>
          <w:rStyle w:val="Emphasis"/>
          <w:color w:val="000000"/>
        </w:rPr>
        <w:t>zingarella</w:t>
      </w:r>
      <w:proofErr w:type="spellEnd"/>
      <w:r w:rsidR="00E61138" w:rsidRPr="006D73F8">
        <w:rPr>
          <w:rStyle w:val="Emphasis"/>
          <w:color w:val="000000"/>
        </w:rPr>
        <w:tab/>
      </w:r>
      <w:r w:rsidR="00E61138" w:rsidRPr="006D73F8">
        <w:rPr>
          <w:rStyle w:val="Emphasis"/>
          <w:color w:val="000000"/>
        </w:rPr>
        <w:tab/>
      </w:r>
      <w:r w:rsidRPr="006D73F8">
        <w:rPr>
          <w:rStyle w:val="Emphasis"/>
          <w:color w:val="000000"/>
        </w:rPr>
        <w:tab/>
      </w:r>
      <w:r w:rsidRPr="006D73F8">
        <w:rPr>
          <w:rStyle w:val="Emphasis"/>
          <w:color w:val="000000"/>
        </w:rPr>
        <w:tab/>
      </w:r>
      <w:r w:rsidRPr="006D73F8">
        <w:rPr>
          <w:rStyle w:val="Emphasis"/>
          <w:i w:val="0"/>
          <w:color w:val="000000"/>
        </w:rPr>
        <w:t>Who desires the gipsy girl,</w:t>
      </w:r>
      <w:r w:rsidR="00E61138" w:rsidRPr="006D73F8">
        <w:rPr>
          <w:i/>
          <w:iCs/>
          <w:color w:val="000000"/>
        </w:rPr>
        <w:br/>
      </w:r>
      <w:proofErr w:type="spellStart"/>
      <w:r w:rsidRPr="006D73F8">
        <w:rPr>
          <w:rStyle w:val="Emphasis"/>
          <w:color w:val="000000"/>
        </w:rPr>
        <w:t>Graziosa</w:t>
      </w:r>
      <w:proofErr w:type="spellEnd"/>
      <w:r w:rsidRPr="006D73F8">
        <w:rPr>
          <w:rStyle w:val="Emphasis"/>
          <w:color w:val="000000"/>
        </w:rPr>
        <w:t xml:space="preserve"> </w:t>
      </w:r>
      <w:proofErr w:type="spellStart"/>
      <w:r w:rsidRPr="006D73F8">
        <w:rPr>
          <w:rStyle w:val="Emphasis"/>
          <w:color w:val="000000"/>
        </w:rPr>
        <w:t>accorta</w:t>
      </w:r>
      <w:proofErr w:type="spellEnd"/>
      <w:r w:rsidRPr="006D73F8">
        <w:rPr>
          <w:rStyle w:val="Emphasis"/>
          <w:color w:val="000000"/>
        </w:rPr>
        <w:t xml:space="preserve"> e </w:t>
      </w:r>
      <w:proofErr w:type="spellStart"/>
      <w:r w:rsidRPr="006D73F8">
        <w:rPr>
          <w:rStyle w:val="Emphasis"/>
          <w:color w:val="000000"/>
        </w:rPr>
        <w:t>bella</w:t>
      </w:r>
      <w:proofErr w:type="spellEnd"/>
      <w:r w:rsidRPr="006D73F8">
        <w:rPr>
          <w:rStyle w:val="Emphasis"/>
          <w:color w:val="000000"/>
        </w:rPr>
        <w:t>?</w:t>
      </w:r>
      <w:r w:rsidR="00E61138" w:rsidRPr="006D73F8">
        <w:rPr>
          <w:rStyle w:val="Emphasis"/>
          <w:color w:val="000000"/>
        </w:rPr>
        <w:tab/>
      </w:r>
      <w:r w:rsidR="00E61138" w:rsidRPr="006D73F8">
        <w:rPr>
          <w:rStyle w:val="Emphasis"/>
          <w:color w:val="000000"/>
        </w:rPr>
        <w:tab/>
      </w:r>
      <w:r w:rsidRPr="006D73F8">
        <w:rPr>
          <w:rStyle w:val="Emphasis"/>
          <w:color w:val="000000"/>
        </w:rPr>
        <w:tab/>
      </w:r>
      <w:r w:rsidRPr="006D73F8">
        <w:rPr>
          <w:rStyle w:val="Emphasis"/>
          <w:i w:val="0"/>
          <w:color w:val="000000"/>
        </w:rPr>
        <w:t>graceful, prudent, and beautiful</w:t>
      </w:r>
    </w:p>
    <w:p w14:paraId="1B34D92D" w14:textId="77777777" w:rsidR="00E61138" w:rsidRPr="006D73F8" w:rsidRDefault="0084490E" w:rsidP="00E61138">
      <w:pPr>
        <w:pStyle w:val="NormalWeb"/>
        <w:shd w:val="clear" w:color="auto" w:fill="FFFFFF"/>
        <w:spacing w:before="0" w:beforeAutospacing="0"/>
        <w:ind w:left="720"/>
        <w:rPr>
          <w:color w:val="000000"/>
        </w:rPr>
      </w:pPr>
      <w:r w:rsidRPr="006D73F8">
        <w:rPr>
          <w:i/>
          <w:color w:val="000000"/>
        </w:rPr>
        <w:t xml:space="preserve">Signori, </w:t>
      </w:r>
      <w:proofErr w:type="spellStart"/>
      <w:r w:rsidRPr="006D73F8">
        <w:rPr>
          <w:i/>
          <w:color w:val="000000"/>
        </w:rPr>
        <w:t>eccola</w:t>
      </w:r>
      <w:proofErr w:type="spellEnd"/>
      <w:r w:rsidRPr="006D73F8">
        <w:rPr>
          <w:i/>
          <w:color w:val="000000"/>
        </w:rPr>
        <w:t xml:space="preserve"> qua.</w:t>
      </w:r>
      <w:r w:rsidRPr="006D73F8">
        <w:rPr>
          <w:color w:val="000000"/>
        </w:rPr>
        <w:tab/>
      </w:r>
      <w:r w:rsidRPr="006D73F8">
        <w:rPr>
          <w:color w:val="000000"/>
        </w:rPr>
        <w:tab/>
      </w:r>
      <w:r w:rsidR="00E61138" w:rsidRPr="006D73F8">
        <w:rPr>
          <w:color w:val="000000"/>
        </w:rPr>
        <w:tab/>
      </w:r>
      <w:r w:rsidR="00E61138" w:rsidRPr="006D73F8">
        <w:rPr>
          <w:color w:val="000000"/>
        </w:rPr>
        <w:tab/>
      </w:r>
      <w:r w:rsidRPr="006D73F8">
        <w:rPr>
          <w:color w:val="000000"/>
        </w:rPr>
        <w:t>Gentlemen, here she is.</w:t>
      </w:r>
      <w:r w:rsidR="00E61138" w:rsidRPr="006D73F8">
        <w:rPr>
          <w:color w:val="000000"/>
        </w:rPr>
        <w:br/>
      </w:r>
      <w:r w:rsidRPr="006D73F8">
        <w:rPr>
          <w:i/>
          <w:color w:val="000000"/>
        </w:rPr>
        <w:t xml:space="preserve">Le </w:t>
      </w:r>
      <w:proofErr w:type="spellStart"/>
      <w:r w:rsidRPr="006D73F8">
        <w:rPr>
          <w:i/>
          <w:color w:val="000000"/>
        </w:rPr>
        <w:t>donne</w:t>
      </w:r>
      <w:proofErr w:type="spellEnd"/>
      <w:r w:rsidRPr="006D73F8">
        <w:rPr>
          <w:i/>
          <w:color w:val="000000"/>
        </w:rPr>
        <w:t xml:space="preserve"> </w:t>
      </w:r>
      <w:proofErr w:type="spellStart"/>
      <w:r w:rsidRPr="006D73F8">
        <w:rPr>
          <w:i/>
          <w:color w:val="000000"/>
        </w:rPr>
        <w:t>sul</w:t>
      </w:r>
      <w:proofErr w:type="spellEnd"/>
      <w:r w:rsidRPr="006D73F8">
        <w:rPr>
          <w:i/>
          <w:color w:val="000000"/>
        </w:rPr>
        <w:t xml:space="preserve"> </w:t>
      </w:r>
      <w:proofErr w:type="spellStart"/>
      <w:r w:rsidRPr="006D73F8">
        <w:rPr>
          <w:i/>
          <w:color w:val="000000"/>
        </w:rPr>
        <w:t>balcone</w:t>
      </w:r>
      <w:proofErr w:type="spellEnd"/>
      <w:r w:rsidRPr="006D73F8">
        <w:rPr>
          <w:color w:val="000000"/>
        </w:rPr>
        <w:tab/>
      </w:r>
      <w:r w:rsidRPr="006D73F8">
        <w:rPr>
          <w:color w:val="000000"/>
        </w:rPr>
        <w:tab/>
      </w:r>
      <w:r w:rsidR="00E61138" w:rsidRPr="006D73F8">
        <w:rPr>
          <w:color w:val="000000"/>
        </w:rPr>
        <w:tab/>
      </w:r>
      <w:r w:rsidR="00E61138" w:rsidRPr="006D73F8">
        <w:rPr>
          <w:color w:val="000000"/>
        </w:rPr>
        <w:tab/>
      </w:r>
      <w:proofErr w:type="gramStart"/>
      <w:r w:rsidRPr="006D73F8">
        <w:rPr>
          <w:color w:val="000000"/>
        </w:rPr>
        <w:t>The</w:t>
      </w:r>
      <w:proofErr w:type="gramEnd"/>
      <w:r w:rsidRPr="006D73F8">
        <w:rPr>
          <w:color w:val="000000"/>
        </w:rPr>
        <w:t xml:space="preserve"> ladies on the balconies</w:t>
      </w:r>
    </w:p>
    <w:p w14:paraId="557C5FEC" w14:textId="70FC5F0D" w:rsidR="00E61138" w:rsidRPr="006D73F8" w:rsidRDefault="00E61138" w:rsidP="00E61138">
      <w:pPr>
        <w:pStyle w:val="NormalWeb"/>
        <w:shd w:val="clear" w:color="auto" w:fill="FFFFFF"/>
        <w:spacing w:before="0" w:beforeAutospacing="0"/>
        <w:ind w:left="720"/>
        <w:rPr>
          <w:color w:val="000000"/>
        </w:rPr>
      </w:pPr>
      <w:r w:rsidRPr="006D73F8">
        <w:rPr>
          <w:color w:val="000000"/>
        </w:rPr>
        <w:t xml:space="preserve">Dans le bel </w:t>
      </w:r>
      <w:proofErr w:type="spellStart"/>
      <w:r w:rsidRPr="006D73F8">
        <w:rPr>
          <w:color w:val="000000"/>
        </w:rPr>
        <w:t>âge</w:t>
      </w:r>
      <w:proofErr w:type="spellEnd"/>
      <w:r w:rsidRPr="006D73F8">
        <w:rPr>
          <w:color w:val="000000"/>
        </w:rPr>
        <w:t xml:space="preserve"> </w:t>
      </w:r>
      <w:proofErr w:type="spellStart"/>
      <w:r w:rsidRPr="006D73F8">
        <w:rPr>
          <w:color w:val="000000"/>
        </w:rPr>
        <w:t>prenez</w:t>
      </w:r>
      <w:proofErr w:type="spellEnd"/>
      <w:r w:rsidRPr="006D73F8">
        <w:rPr>
          <w:color w:val="000000"/>
        </w:rPr>
        <w:t xml:space="preserve"> un </w:t>
      </w:r>
      <w:proofErr w:type="spellStart"/>
      <w:r w:rsidRPr="006D73F8">
        <w:rPr>
          <w:color w:val="000000"/>
        </w:rPr>
        <w:t>ami</w:t>
      </w:r>
      <w:proofErr w:type="spellEnd"/>
      <w:r w:rsidRPr="006D73F8">
        <w:rPr>
          <w:color w:val="000000"/>
        </w:rPr>
        <w:t>.</w:t>
      </w:r>
      <w:r w:rsidRPr="006D73F8">
        <w:rPr>
          <w:color w:val="000000"/>
        </w:rPr>
        <w:tab/>
      </w:r>
      <w:r w:rsidRPr="006D73F8">
        <w:rPr>
          <w:color w:val="000000"/>
        </w:rPr>
        <w:tab/>
        <w:t>Take a boyfriend while you are young.</w:t>
      </w:r>
      <w:r w:rsidRPr="006D73F8">
        <w:rPr>
          <w:color w:val="000000"/>
        </w:rPr>
        <w:br/>
      </w:r>
      <w:proofErr w:type="spellStart"/>
      <w:r w:rsidRPr="006D73F8">
        <w:rPr>
          <w:color w:val="000000"/>
        </w:rPr>
        <w:t>S'il</w:t>
      </w:r>
      <w:proofErr w:type="spellEnd"/>
      <w:r w:rsidRPr="006D73F8">
        <w:rPr>
          <w:color w:val="000000"/>
        </w:rPr>
        <w:t xml:space="preserve"> </w:t>
      </w:r>
      <w:proofErr w:type="spellStart"/>
      <w:r w:rsidRPr="006D73F8">
        <w:rPr>
          <w:color w:val="000000"/>
        </w:rPr>
        <w:t>est</w:t>
      </w:r>
      <w:proofErr w:type="spellEnd"/>
      <w:r w:rsidRPr="006D73F8">
        <w:rPr>
          <w:color w:val="000000"/>
        </w:rPr>
        <w:t xml:space="preserve"> volage, </w:t>
      </w:r>
      <w:proofErr w:type="spellStart"/>
      <w:r w:rsidRPr="006D73F8">
        <w:rPr>
          <w:color w:val="000000"/>
        </w:rPr>
        <w:t>rendez</w:t>
      </w:r>
      <w:proofErr w:type="spellEnd"/>
      <w:r w:rsidRPr="006D73F8">
        <w:rPr>
          <w:color w:val="000000"/>
        </w:rPr>
        <w:t xml:space="preserve"> le </w:t>
      </w:r>
      <w:proofErr w:type="spellStart"/>
      <w:r w:rsidRPr="006D73F8">
        <w:rPr>
          <w:color w:val="000000"/>
        </w:rPr>
        <w:t>lui</w:t>
      </w:r>
      <w:proofErr w:type="spellEnd"/>
      <w:r w:rsidRPr="006D73F8">
        <w:rPr>
          <w:color w:val="000000"/>
        </w:rPr>
        <w:t>!</w:t>
      </w:r>
      <w:r w:rsidRPr="006D73F8">
        <w:rPr>
          <w:color w:val="000000"/>
        </w:rPr>
        <w:tab/>
      </w:r>
      <w:r w:rsidRPr="006D73F8">
        <w:rPr>
          <w:color w:val="000000"/>
        </w:rPr>
        <w:tab/>
      </w:r>
      <w:r w:rsidRPr="006D73F8">
        <w:rPr>
          <w:color w:val="000000"/>
        </w:rPr>
        <w:tab/>
        <w:t>Should he prove flighty, be flighty in return!</w:t>
      </w:r>
    </w:p>
    <w:p w14:paraId="1F78D301" w14:textId="77777777" w:rsidR="00E61138" w:rsidRDefault="00E61138" w:rsidP="00B107B8">
      <w:pPr>
        <w:spacing w:after="0"/>
        <w:rPr>
          <w:rFonts w:ascii="Times New Roman" w:eastAsia="Calibri" w:hAnsi="Times New Roman" w:cs="Times New Roman"/>
        </w:rPr>
      </w:pPr>
    </w:p>
    <w:p w14:paraId="794380E9" w14:textId="77777777" w:rsidR="00B107B8" w:rsidRDefault="00B107B8" w:rsidP="00B107B8">
      <w:pPr>
        <w:spacing w:after="0"/>
        <w:ind w:left="720"/>
        <w:rPr>
          <w:rFonts w:ascii="Times New Roman" w:eastAsia="Calibri" w:hAnsi="Times New Roman" w:cs="Times New Roman"/>
        </w:rPr>
      </w:pPr>
    </w:p>
    <w:p w14:paraId="2DB569A6" w14:textId="77777777" w:rsidR="00B107B8" w:rsidRDefault="00B107B8" w:rsidP="00B107B8">
      <w:pPr>
        <w:spacing w:after="0"/>
        <w:ind w:left="720"/>
        <w:rPr>
          <w:rFonts w:ascii="Times New Roman" w:eastAsia="Calibri" w:hAnsi="Times New Roman" w:cs="Times New Roman"/>
        </w:rPr>
      </w:pPr>
    </w:p>
    <w:p w14:paraId="23A2DAA6" w14:textId="77777777" w:rsidR="00B107B8" w:rsidRDefault="00B107B8" w:rsidP="00B107B8">
      <w:pPr>
        <w:spacing w:after="0"/>
        <w:ind w:left="720"/>
        <w:rPr>
          <w:rFonts w:ascii="Times New Roman" w:eastAsia="Calibri" w:hAnsi="Times New Roman" w:cs="Times New Roman"/>
        </w:rPr>
      </w:pPr>
    </w:p>
    <w:sectPr w:rsidR="00B107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6409"/>
    <w:rsid w:val="00276DD6"/>
    <w:rsid w:val="00311E4D"/>
    <w:rsid w:val="00321019"/>
    <w:rsid w:val="003A300E"/>
    <w:rsid w:val="003D4A66"/>
    <w:rsid w:val="006D73F8"/>
    <w:rsid w:val="007C0097"/>
    <w:rsid w:val="0084490E"/>
    <w:rsid w:val="00893728"/>
    <w:rsid w:val="009473D6"/>
    <w:rsid w:val="00B107B8"/>
    <w:rsid w:val="00B66409"/>
    <w:rsid w:val="00C72824"/>
    <w:rsid w:val="00DD3187"/>
    <w:rsid w:val="00E61138"/>
    <w:rsid w:val="00E92B56"/>
    <w:rsid w:val="00F21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CB329"/>
  <w15:docId w15:val="{73805006-1A4E-4DA8-823F-40225BC3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4A66"/>
    <w:rPr>
      <w:color w:val="808080"/>
    </w:rPr>
  </w:style>
  <w:style w:type="paragraph" w:styleId="BalloonText">
    <w:name w:val="Balloon Text"/>
    <w:basedOn w:val="Normal"/>
    <w:link w:val="BalloonTextChar"/>
    <w:uiPriority w:val="99"/>
    <w:semiHidden/>
    <w:unhideWhenUsed/>
    <w:rsid w:val="003D4A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A66"/>
    <w:rPr>
      <w:rFonts w:ascii="Tahoma" w:hAnsi="Tahoma" w:cs="Tahoma"/>
      <w:sz w:val="16"/>
      <w:szCs w:val="16"/>
    </w:rPr>
  </w:style>
  <w:style w:type="character" w:styleId="Hyperlink">
    <w:name w:val="Hyperlink"/>
    <w:basedOn w:val="DefaultParagraphFont"/>
    <w:uiPriority w:val="99"/>
    <w:unhideWhenUsed/>
    <w:rsid w:val="007C0097"/>
    <w:rPr>
      <w:color w:val="0000FF" w:themeColor="hyperlink"/>
      <w:u w:val="single"/>
    </w:rPr>
  </w:style>
  <w:style w:type="character" w:styleId="UnresolvedMention">
    <w:name w:val="Unresolved Mention"/>
    <w:basedOn w:val="DefaultParagraphFont"/>
    <w:uiPriority w:val="99"/>
    <w:semiHidden/>
    <w:unhideWhenUsed/>
    <w:rsid w:val="00311E4D"/>
    <w:rPr>
      <w:color w:val="605E5C"/>
      <w:shd w:val="clear" w:color="auto" w:fill="E1DFDD"/>
    </w:rPr>
  </w:style>
  <w:style w:type="paragraph" w:styleId="NormalWeb">
    <w:name w:val="Normal (Web)"/>
    <w:basedOn w:val="Normal"/>
    <w:uiPriority w:val="99"/>
    <w:semiHidden/>
    <w:unhideWhenUsed/>
    <w:rsid w:val="00E6113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61138"/>
    <w:rPr>
      <w:i/>
      <w:iCs/>
    </w:rPr>
  </w:style>
  <w:style w:type="paragraph" w:customStyle="1" w:styleId="paragraph">
    <w:name w:val="paragraph"/>
    <w:basedOn w:val="Normal"/>
    <w:rsid w:val="008937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93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Mississippi University for Women</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 Systems and Networks</dc:creator>
  <cp:keywords/>
  <dc:description/>
  <cp:lastModifiedBy>Jennifer T Dowdy</cp:lastModifiedBy>
  <cp:revision>8</cp:revision>
  <dcterms:created xsi:type="dcterms:W3CDTF">2015-01-21T15:48:00Z</dcterms:created>
  <dcterms:modified xsi:type="dcterms:W3CDTF">2026-08-13T20:19:00Z</dcterms:modified>
</cp:coreProperties>
</file>