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3C35A" w14:textId="77777777" w:rsidR="002C1C42" w:rsidRPr="0046555F" w:rsidRDefault="002C1C42" w:rsidP="002C1C42">
      <w:pPr>
        <w:jc w:val="center"/>
        <w:rPr>
          <w:rFonts w:ascii="Lucida Bright" w:hAnsi="Lucida Bright"/>
          <w:b/>
          <w:sz w:val="36"/>
          <w:szCs w:val="28"/>
        </w:rPr>
      </w:pPr>
      <w:bookmarkStart w:id="0" w:name="_GoBack"/>
      <w:bookmarkEnd w:id="0"/>
      <w:r w:rsidRPr="0046555F">
        <w:rPr>
          <w:rFonts w:ascii="Lucida Bright" w:hAnsi="Lucida Bright"/>
          <w:b/>
          <w:sz w:val="36"/>
          <w:szCs w:val="28"/>
        </w:rPr>
        <w:t xml:space="preserve">Artists’ Biographies </w:t>
      </w:r>
    </w:p>
    <w:p w14:paraId="7DAA4D4D" w14:textId="3270EFBA" w:rsidR="002C1C42" w:rsidRPr="0046555F" w:rsidRDefault="002C1C42" w:rsidP="002C1C42">
      <w:pPr>
        <w:jc w:val="center"/>
        <w:rPr>
          <w:rFonts w:ascii="Lucida Bright" w:hAnsi="Lucida Bright"/>
          <w:b/>
          <w:sz w:val="32"/>
          <w:szCs w:val="28"/>
        </w:rPr>
      </w:pPr>
    </w:p>
    <w:p w14:paraId="6EE9B406" w14:textId="13BFF2C1" w:rsidR="002C1C42" w:rsidRPr="0046555F" w:rsidRDefault="002C1C42" w:rsidP="002C1C42">
      <w:pPr>
        <w:rPr>
          <w:rFonts w:ascii="Lucida Bright" w:hAnsi="Lucida Bright"/>
          <w:sz w:val="26"/>
          <w:szCs w:val="26"/>
        </w:rPr>
      </w:pPr>
      <w:r w:rsidRPr="0046555F">
        <w:rPr>
          <w:rFonts w:ascii="Lucida Bright" w:hAnsi="Lucida Bright"/>
          <w:bCs/>
          <w:sz w:val="26"/>
          <w:szCs w:val="26"/>
        </w:rPr>
        <w:t>Soprano</w:t>
      </w:r>
      <w:r w:rsidRPr="0046555F">
        <w:rPr>
          <w:rFonts w:ascii="Lucida Bright" w:hAnsi="Lucida Bright"/>
          <w:b/>
          <w:sz w:val="26"/>
          <w:szCs w:val="26"/>
        </w:rPr>
        <w:t xml:space="preserve"> Susan Hurley</w:t>
      </w:r>
      <w:r w:rsidRPr="0046555F">
        <w:rPr>
          <w:rFonts w:ascii="Lucida Bright" w:hAnsi="Lucida Bright"/>
          <w:sz w:val="26"/>
          <w:szCs w:val="26"/>
        </w:rPr>
        <w:t xml:space="preserve"> has performed internationally in repertoire ranging from opera and musical theatre to concert and recital literature, singing 25 principal operatic roles. She is the founding Artistic Director of Phoenix AZ’s annual </w:t>
      </w:r>
      <w:r w:rsidRPr="0046555F">
        <w:rPr>
          <w:rFonts w:ascii="Lucida Bright" w:hAnsi="Lucida Bright"/>
          <w:i/>
          <w:iCs/>
          <w:sz w:val="26"/>
          <w:szCs w:val="26"/>
        </w:rPr>
        <w:t>AIDS Quilt Songbook</w:t>
      </w:r>
      <w:r w:rsidRPr="0046555F">
        <w:rPr>
          <w:rFonts w:ascii="Lucida Bright" w:hAnsi="Lucida Bright"/>
          <w:sz w:val="26"/>
          <w:szCs w:val="26"/>
        </w:rPr>
        <w:t xml:space="preserve"> performance project, now in its </w:t>
      </w:r>
      <w:r w:rsidR="0089211C" w:rsidRPr="0046555F">
        <w:rPr>
          <w:rFonts w:ascii="Lucida Bright" w:hAnsi="Lucida Bright"/>
          <w:sz w:val="26"/>
          <w:szCs w:val="26"/>
        </w:rPr>
        <w:t xml:space="preserve">eleventh </w:t>
      </w:r>
      <w:r w:rsidRPr="0046555F">
        <w:rPr>
          <w:rFonts w:ascii="Lucida Bright" w:hAnsi="Lucida Bright"/>
          <w:sz w:val="26"/>
          <w:szCs w:val="26"/>
        </w:rPr>
        <w:t xml:space="preserve">year. Currently Associate Professor of Voice at Mississippi University for Women, Dr. Hurley has presented talks and lecture </w:t>
      </w:r>
      <w:proofErr w:type="gramStart"/>
      <w:r w:rsidRPr="0046555F">
        <w:rPr>
          <w:rFonts w:ascii="Lucida Bright" w:hAnsi="Lucida Bright"/>
          <w:sz w:val="26"/>
          <w:szCs w:val="26"/>
        </w:rPr>
        <w:t>recitals  at</w:t>
      </w:r>
      <w:proofErr w:type="gramEnd"/>
      <w:r w:rsidRPr="0046555F">
        <w:rPr>
          <w:rFonts w:ascii="Lucida Bright" w:hAnsi="Lucida Bright"/>
          <w:sz w:val="26"/>
          <w:szCs w:val="26"/>
        </w:rPr>
        <w:t xml:space="preserve"> the </w:t>
      </w:r>
      <w:r w:rsidRPr="0046555F">
        <w:rPr>
          <w:rFonts w:ascii="Lucida Bright" w:hAnsi="Lucida Bright"/>
          <w:i/>
          <w:iCs/>
          <w:sz w:val="26"/>
          <w:szCs w:val="26"/>
        </w:rPr>
        <w:t>International Congress of Voice Teachers,</w:t>
      </w:r>
      <w:r w:rsidRPr="0046555F">
        <w:rPr>
          <w:rFonts w:ascii="Lucida Bright" w:hAnsi="Lucida Bright"/>
          <w:sz w:val="26"/>
          <w:szCs w:val="26"/>
        </w:rPr>
        <w:t xml:space="preserve"> Southern Regional </w:t>
      </w:r>
      <w:r w:rsidRPr="0046555F">
        <w:rPr>
          <w:rFonts w:ascii="Lucida Bright" w:hAnsi="Lucida Bright"/>
          <w:i/>
          <w:iCs/>
          <w:sz w:val="26"/>
          <w:szCs w:val="26"/>
        </w:rPr>
        <w:t>NATS</w:t>
      </w:r>
      <w:r w:rsidRPr="0046555F">
        <w:rPr>
          <w:rFonts w:ascii="Lucida Bright" w:hAnsi="Lucida Bright"/>
          <w:sz w:val="26"/>
          <w:szCs w:val="26"/>
        </w:rPr>
        <w:t xml:space="preserve">, </w:t>
      </w:r>
      <w:r w:rsidR="005A0182" w:rsidRPr="0046555F">
        <w:rPr>
          <w:rFonts w:ascii="Lucida Bright" w:hAnsi="Lucida Bright"/>
          <w:sz w:val="26"/>
          <w:szCs w:val="26"/>
        </w:rPr>
        <w:t xml:space="preserve">Mississippi Music Teachers’ Association, College Music Society, </w:t>
      </w:r>
      <w:r w:rsidRPr="0046555F">
        <w:rPr>
          <w:rFonts w:ascii="Lucida Bright" w:hAnsi="Lucida Bright"/>
          <w:sz w:val="26"/>
          <w:szCs w:val="26"/>
        </w:rPr>
        <w:t>the Mississippi Governor’s School, and at universities and professional associations throughout the South. She earned her Doctor of Musical Arts degree from Arizona State University. Her research into the Tomatis Method for singers appeared as a chapter in the 2020 book, “So You Want to Sing with Awareness.”</w:t>
      </w:r>
    </w:p>
    <w:p w14:paraId="16AC4703" w14:textId="77777777" w:rsidR="002C1C42" w:rsidRPr="0046555F" w:rsidRDefault="002C1C42" w:rsidP="002C1C42">
      <w:pPr>
        <w:rPr>
          <w:rFonts w:ascii="Lucida Bright" w:hAnsi="Lucida Bright"/>
          <w:sz w:val="26"/>
          <w:szCs w:val="26"/>
        </w:rPr>
      </w:pPr>
    </w:p>
    <w:p w14:paraId="39B5ED87" w14:textId="77777777" w:rsidR="00A14656" w:rsidRPr="0046555F" w:rsidRDefault="00A14656" w:rsidP="002C1C42">
      <w:pPr>
        <w:rPr>
          <w:rFonts w:ascii="Lucida Bright" w:hAnsi="Lucida Bright"/>
          <w:sz w:val="26"/>
          <w:szCs w:val="26"/>
        </w:rPr>
      </w:pPr>
    </w:p>
    <w:p w14:paraId="6A2D0917" w14:textId="77777777" w:rsidR="002C1C42" w:rsidRPr="0046555F" w:rsidRDefault="002C1C42" w:rsidP="002C1C42">
      <w:pPr>
        <w:rPr>
          <w:rFonts w:ascii="Lucida Bright" w:hAnsi="Lucida Bright"/>
          <w:sz w:val="26"/>
          <w:szCs w:val="26"/>
        </w:rPr>
      </w:pPr>
      <w:r w:rsidRPr="0046555F">
        <w:rPr>
          <w:rFonts w:ascii="Lucida Bright" w:hAnsi="Lucida Bright"/>
          <w:b/>
          <w:sz w:val="26"/>
          <w:szCs w:val="26"/>
        </w:rPr>
        <w:t>William Reber</w:t>
      </w:r>
      <w:r w:rsidRPr="0046555F">
        <w:rPr>
          <w:rFonts w:ascii="Lucida Bright" w:hAnsi="Lucida Bright"/>
          <w:sz w:val="26"/>
          <w:szCs w:val="26"/>
        </w:rPr>
        <w:t>, pianist/music director</w:t>
      </w:r>
      <w:r w:rsidRPr="0046555F">
        <w:rPr>
          <w:rFonts w:ascii="Lucida Bright" w:hAnsi="Lucida Bright"/>
          <w:b/>
          <w:sz w:val="26"/>
          <w:szCs w:val="26"/>
        </w:rPr>
        <w:t xml:space="preserve"> </w:t>
      </w:r>
      <w:r w:rsidRPr="0046555F">
        <w:rPr>
          <w:rFonts w:ascii="Lucida Bright" w:hAnsi="Lucida Bright"/>
          <w:sz w:val="26"/>
          <w:szCs w:val="26"/>
        </w:rPr>
        <w:t xml:space="preserve">has been conductor and music director for over 150 productions of operas, musicals, and ballets around the world. He is principal conductor of the Corpus Christi Ballet and Music Director for Spotlight on Opera. He served for 23 years as Artistic Director of ASU’s </w:t>
      </w:r>
      <w:r w:rsidRPr="0046555F">
        <w:rPr>
          <w:rFonts w:ascii="Lucida Bright" w:hAnsi="Lucida Bright"/>
          <w:i/>
          <w:sz w:val="26"/>
          <w:szCs w:val="26"/>
        </w:rPr>
        <w:t>Lyric Opera Theatre</w:t>
      </w:r>
      <w:r w:rsidRPr="0046555F">
        <w:rPr>
          <w:rFonts w:ascii="Lucida Bright" w:hAnsi="Lucida Bright"/>
          <w:sz w:val="26"/>
          <w:szCs w:val="26"/>
        </w:rPr>
        <w:t xml:space="preserve"> and is Professor Emeritus at Arizona State University. He is currently Director of Choirs at Mississippi University for Women.</w:t>
      </w:r>
    </w:p>
    <w:p w14:paraId="706F41FF" w14:textId="77777777" w:rsidR="002C1C42" w:rsidRPr="0046555F" w:rsidRDefault="002C1C42" w:rsidP="002C1C42">
      <w:pPr>
        <w:tabs>
          <w:tab w:val="left" w:pos="360"/>
          <w:tab w:val="right" w:pos="6750"/>
        </w:tabs>
        <w:rPr>
          <w:rFonts w:ascii="Lucida Bright" w:hAnsi="Lucida Bright"/>
          <w:bCs/>
          <w:i/>
          <w:iCs/>
          <w:sz w:val="26"/>
          <w:szCs w:val="26"/>
        </w:rPr>
      </w:pPr>
    </w:p>
    <w:p w14:paraId="18271ACF" w14:textId="04DD56D8" w:rsidR="00325CCE" w:rsidRPr="0046555F" w:rsidRDefault="00325CCE" w:rsidP="002C1C42">
      <w:pPr>
        <w:tabs>
          <w:tab w:val="left" w:pos="360"/>
          <w:tab w:val="right" w:pos="6750"/>
        </w:tabs>
        <w:rPr>
          <w:rFonts w:ascii="Lucida Bright" w:hAnsi="Lucida Bright"/>
          <w:bCs/>
          <w:i/>
          <w:iCs/>
          <w:sz w:val="26"/>
          <w:szCs w:val="26"/>
        </w:rPr>
      </w:pPr>
    </w:p>
    <w:p w14:paraId="1156B1D4" w14:textId="0BCD2370" w:rsidR="00325CCE" w:rsidRDefault="00541727" w:rsidP="002C1C42">
      <w:pPr>
        <w:tabs>
          <w:tab w:val="left" w:pos="360"/>
          <w:tab w:val="right" w:pos="6750"/>
        </w:tabs>
        <w:rPr>
          <w:rFonts w:ascii="Lucida Bright" w:hAnsi="Lucida Bright"/>
          <w:bCs/>
          <w:i/>
          <w:iCs/>
          <w:sz w:val="26"/>
          <w:szCs w:val="26"/>
        </w:rPr>
      </w:pPr>
      <w:r w:rsidRPr="0046555F">
        <w:rPr>
          <w:rFonts w:ascii="Lucida Bright" w:hAnsi="Lucida Bright"/>
          <w:b/>
          <w:bCs/>
          <w:i/>
          <w:iCs/>
          <w:sz w:val="26"/>
          <w:szCs w:val="26"/>
        </w:rPr>
        <w:t>T</w:t>
      </w:r>
      <w:r w:rsidR="00325CCE" w:rsidRPr="0046555F">
        <w:rPr>
          <w:rFonts w:ascii="Lucida Bright" w:hAnsi="Lucida Bright"/>
          <w:b/>
          <w:bCs/>
          <w:i/>
          <w:iCs/>
          <w:sz w:val="26"/>
          <w:szCs w:val="26"/>
        </w:rPr>
        <w:t>hank you</w:t>
      </w:r>
      <w:r w:rsidR="00325CCE" w:rsidRPr="0046555F">
        <w:rPr>
          <w:rFonts w:ascii="Lucida Bright" w:hAnsi="Lucida Bright"/>
          <w:bCs/>
          <w:i/>
          <w:iCs/>
          <w:sz w:val="26"/>
          <w:szCs w:val="26"/>
        </w:rPr>
        <w:t xml:space="preserve"> t</w:t>
      </w:r>
      <w:r w:rsidR="009B31F1" w:rsidRPr="0046555F">
        <w:rPr>
          <w:rFonts w:ascii="Lucida Bright" w:hAnsi="Lucida Bright"/>
          <w:bCs/>
          <w:i/>
          <w:iCs/>
          <w:sz w:val="26"/>
          <w:szCs w:val="26"/>
        </w:rPr>
        <w:t>o</w:t>
      </w:r>
      <w:r w:rsidR="00325CCE" w:rsidRPr="0046555F">
        <w:rPr>
          <w:rFonts w:ascii="Lucida Bright" w:hAnsi="Lucida Bright"/>
          <w:bCs/>
          <w:i/>
          <w:iCs/>
          <w:sz w:val="26"/>
          <w:szCs w:val="26"/>
        </w:rPr>
        <w:t xml:space="preserve"> the men of </w:t>
      </w:r>
      <w:r w:rsidR="00325CCE" w:rsidRPr="0046555F">
        <w:rPr>
          <w:rFonts w:ascii="Lucida Bright" w:hAnsi="Lucida Bright"/>
          <w:b/>
          <w:bCs/>
          <w:i/>
          <w:iCs/>
          <w:sz w:val="26"/>
          <w:szCs w:val="26"/>
        </w:rPr>
        <w:t>Beta Kappa Tau</w:t>
      </w:r>
      <w:r w:rsidR="00325CCE" w:rsidRPr="0046555F">
        <w:rPr>
          <w:rFonts w:ascii="Lucida Bright" w:hAnsi="Lucida Bright"/>
          <w:bCs/>
          <w:i/>
          <w:iCs/>
          <w:sz w:val="26"/>
          <w:szCs w:val="26"/>
        </w:rPr>
        <w:t xml:space="preserve"> for researching</w:t>
      </w:r>
      <w:r w:rsidR="00436455" w:rsidRPr="0046555F">
        <w:rPr>
          <w:rFonts w:ascii="Lucida Bright" w:hAnsi="Lucida Bright"/>
          <w:bCs/>
          <w:i/>
          <w:iCs/>
          <w:sz w:val="26"/>
          <w:szCs w:val="26"/>
        </w:rPr>
        <w:t xml:space="preserve"> </w:t>
      </w:r>
      <w:r w:rsidR="00325CCE" w:rsidRPr="0046555F">
        <w:rPr>
          <w:rFonts w:ascii="Lucida Bright" w:hAnsi="Lucida Bright"/>
          <w:bCs/>
          <w:i/>
          <w:iCs/>
          <w:sz w:val="26"/>
          <w:szCs w:val="26"/>
        </w:rPr>
        <w:t>names and events from LGBTQ history</w:t>
      </w:r>
      <w:r w:rsidR="00145571" w:rsidRPr="0046555F">
        <w:rPr>
          <w:rFonts w:ascii="Lucida Bright" w:hAnsi="Lucida Bright"/>
          <w:bCs/>
          <w:i/>
          <w:iCs/>
          <w:sz w:val="26"/>
          <w:szCs w:val="26"/>
        </w:rPr>
        <w:t xml:space="preserve"> and designing</w:t>
      </w:r>
      <w:r w:rsidR="00325CCE" w:rsidRPr="0046555F">
        <w:rPr>
          <w:rFonts w:ascii="Lucida Bright" w:hAnsi="Lucida Bright"/>
          <w:bCs/>
          <w:i/>
          <w:iCs/>
          <w:sz w:val="26"/>
          <w:szCs w:val="26"/>
        </w:rPr>
        <w:t xml:space="preserve"> LGBTQ</w:t>
      </w:r>
      <w:r w:rsidR="00145571" w:rsidRPr="0046555F">
        <w:rPr>
          <w:rFonts w:ascii="Lucida Bright" w:hAnsi="Lucida Bright"/>
          <w:bCs/>
          <w:i/>
          <w:iCs/>
          <w:sz w:val="26"/>
          <w:szCs w:val="26"/>
        </w:rPr>
        <w:t>+</w:t>
      </w:r>
      <w:r w:rsidR="00325CCE" w:rsidRPr="0046555F">
        <w:rPr>
          <w:rFonts w:ascii="Lucida Bright" w:hAnsi="Lucida Bright"/>
          <w:bCs/>
          <w:i/>
          <w:iCs/>
          <w:sz w:val="26"/>
          <w:szCs w:val="26"/>
        </w:rPr>
        <w:t xml:space="preserve"> history brochures for this evening’s concert</w:t>
      </w:r>
      <w:r w:rsidR="00364D4F" w:rsidRPr="0046555F">
        <w:rPr>
          <w:rFonts w:ascii="Lucida Bright" w:hAnsi="Lucida Bright"/>
          <w:bCs/>
          <w:i/>
          <w:iCs/>
          <w:sz w:val="26"/>
          <w:szCs w:val="26"/>
        </w:rPr>
        <w:t>!</w:t>
      </w:r>
    </w:p>
    <w:p w14:paraId="283B4DE4" w14:textId="77777777" w:rsidR="0046555F" w:rsidRPr="0046555F" w:rsidRDefault="0046555F" w:rsidP="0046555F">
      <w:pPr>
        <w:jc w:val="center"/>
        <w:rPr>
          <w:rFonts w:ascii="Lucida Bright" w:hAnsi="Lucida Bright"/>
          <w:b/>
          <w:sz w:val="36"/>
          <w:szCs w:val="28"/>
        </w:rPr>
      </w:pPr>
      <w:r w:rsidRPr="0046555F">
        <w:rPr>
          <w:rFonts w:ascii="Lucida Bright" w:hAnsi="Lucida Bright"/>
          <w:b/>
          <w:sz w:val="36"/>
          <w:szCs w:val="28"/>
        </w:rPr>
        <w:t xml:space="preserve">Artists’ Biographies </w:t>
      </w:r>
    </w:p>
    <w:p w14:paraId="0627E146" w14:textId="77777777" w:rsidR="0046555F" w:rsidRPr="0046555F" w:rsidRDefault="0046555F" w:rsidP="0046555F">
      <w:pPr>
        <w:jc w:val="center"/>
        <w:rPr>
          <w:rFonts w:ascii="Lucida Bright" w:hAnsi="Lucida Bright"/>
          <w:b/>
          <w:sz w:val="32"/>
          <w:szCs w:val="28"/>
        </w:rPr>
      </w:pPr>
    </w:p>
    <w:p w14:paraId="42F9EBCF" w14:textId="77777777" w:rsidR="0046555F" w:rsidRPr="0046555F" w:rsidRDefault="0046555F" w:rsidP="0046555F">
      <w:pPr>
        <w:rPr>
          <w:rFonts w:ascii="Lucida Bright" w:hAnsi="Lucida Bright"/>
          <w:sz w:val="26"/>
          <w:szCs w:val="26"/>
        </w:rPr>
      </w:pPr>
      <w:r w:rsidRPr="0046555F">
        <w:rPr>
          <w:rFonts w:ascii="Lucida Bright" w:hAnsi="Lucida Bright"/>
          <w:bCs/>
          <w:sz w:val="26"/>
          <w:szCs w:val="26"/>
        </w:rPr>
        <w:t>Soprano</w:t>
      </w:r>
      <w:r w:rsidRPr="0046555F">
        <w:rPr>
          <w:rFonts w:ascii="Lucida Bright" w:hAnsi="Lucida Bright"/>
          <w:b/>
          <w:sz w:val="26"/>
          <w:szCs w:val="26"/>
        </w:rPr>
        <w:t xml:space="preserve"> Susan Hurley</w:t>
      </w:r>
      <w:r w:rsidRPr="0046555F">
        <w:rPr>
          <w:rFonts w:ascii="Lucida Bright" w:hAnsi="Lucida Bright"/>
          <w:sz w:val="26"/>
          <w:szCs w:val="26"/>
        </w:rPr>
        <w:t xml:space="preserve"> has performed internationally in repertoire ranging from opera and musical theatre to concert and recital literature, singing 25 principal operatic roles. She is the founding Artistic Director of Phoenix AZ’s annual </w:t>
      </w:r>
      <w:r w:rsidRPr="0046555F">
        <w:rPr>
          <w:rFonts w:ascii="Lucida Bright" w:hAnsi="Lucida Bright"/>
          <w:i/>
          <w:iCs/>
          <w:sz w:val="26"/>
          <w:szCs w:val="26"/>
        </w:rPr>
        <w:t>AIDS Quilt Songbook</w:t>
      </w:r>
      <w:r w:rsidRPr="0046555F">
        <w:rPr>
          <w:rFonts w:ascii="Lucida Bright" w:hAnsi="Lucida Bright"/>
          <w:sz w:val="26"/>
          <w:szCs w:val="26"/>
        </w:rPr>
        <w:t xml:space="preserve"> performance project, now in its eleventh year. Currently Associate Professor of Voice at Mississippi University for Women, Dr. Hurley has presented talks and lecture </w:t>
      </w:r>
      <w:proofErr w:type="gramStart"/>
      <w:r w:rsidRPr="0046555F">
        <w:rPr>
          <w:rFonts w:ascii="Lucida Bright" w:hAnsi="Lucida Bright"/>
          <w:sz w:val="26"/>
          <w:szCs w:val="26"/>
        </w:rPr>
        <w:t>recitals  at</w:t>
      </w:r>
      <w:proofErr w:type="gramEnd"/>
      <w:r w:rsidRPr="0046555F">
        <w:rPr>
          <w:rFonts w:ascii="Lucida Bright" w:hAnsi="Lucida Bright"/>
          <w:sz w:val="26"/>
          <w:szCs w:val="26"/>
        </w:rPr>
        <w:t xml:space="preserve"> the </w:t>
      </w:r>
      <w:r w:rsidRPr="0046555F">
        <w:rPr>
          <w:rFonts w:ascii="Lucida Bright" w:hAnsi="Lucida Bright"/>
          <w:i/>
          <w:iCs/>
          <w:sz w:val="26"/>
          <w:szCs w:val="26"/>
        </w:rPr>
        <w:t>International Congress of Voice Teachers,</w:t>
      </w:r>
      <w:r w:rsidRPr="0046555F">
        <w:rPr>
          <w:rFonts w:ascii="Lucida Bright" w:hAnsi="Lucida Bright"/>
          <w:sz w:val="26"/>
          <w:szCs w:val="26"/>
        </w:rPr>
        <w:t xml:space="preserve"> Southern Regional </w:t>
      </w:r>
      <w:r w:rsidRPr="0046555F">
        <w:rPr>
          <w:rFonts w:ascii="Lucida Bright" w:hAnsi="Lucida Bright"/>
          <w:i/>
          <w:iCs/>
          <w:sz w:val="26"/>
          <w:szCs w:val="26"/>
        </w:rPr>
        <w:t>NATS</w:t>
      </w:r>
      <w:r w:rsidRPr="0046555F">
        <w:rPr>
          <w:rFonts w:ascii="Lucida Bright" w:hAnsi="Lucida Bright"/>
          <w:sz w:val="26"/>
          <w:szCs w:val="26"/>
        </w:rPr>
        <w:t xml:space="preserve">, Mississippi Music Teachers’ Association, College Music Society, the Mississippi Governor’s School, and at universities and professional associations throughout the South. She earned her Doctor of Musical Arts degree from Arizona State University. Her research into the </w:t>
      </w:r>
      <w:proofErr w:type="spellStart"/>
      <w:r w:rsidRPr="0046555F">
        <w:rPr>
          <w:rFonts w:ascii="Lucida Bright" w:hAnsi="Lucida Bright"/>
          <w:sz w:val="26"/>
          <w:szCs w:val="26"/>
        </w:rPr>
        <w:t>Tomatis</w:t>
      </w:r>
      <w:proofErr w:type="spellEnd"/>
      <w:r w:rsidRPr="0046555F">
        <w:rPr>
          <w:rFonts w:ascii="Lucida Bright" w:hAnsi="Lucida Bright"/>
          <w:sz w:val="26"/>
          <w:szCs w:val="26"/>
        </w:rPr>
        <w:t xml:space="preserve"> Method for singers appeared as a chapter in the 2020 book, “So You Want to Sing with Awareness.”</w:t>
      </w:r>
    </w:p>
    <w:p w14:paraId="08D83294" w14:textId="77777777" w:rsidR="0046555F" w:rsidRPr="0046555F" w:rsidRDefault="0046555F" w:rsidP="0046555F">
      <w:pPr>
        <w:rPr>
          <w:rFonts w:ascii="Lucida Bright" w:hAnsi="Lucida Bright"/>
          <w:sz w:val="26"/>
          <w:szCs w:val="26"/>
        </w:rPr>
      </w:pPr>
    </w:p>
    <w:p w14:paraId="69190B17" w14:textId="77777777" w:rsidR="0046555F" w:rsidRPr="0046555F" w:rsidRDefault="0046555F" w:rsidP="0046555F">
      <w:pPr>
        <w:rPr>
          <w:rFonts w:ascii="Lucida Bright" w:hAnsi="Lucida Bright"/>
          <w:sz w:val="26"/>
          <w:szCs w:val="26"/>
        </w:rPr>
      </w:pPr>
    </w:p>
    <w:p w14:paraId="00CB5B75" w14:textId="77777777" w:rsidR="0046555F" w:rsidRPr="0046555F" w:rsidRDefault="0046555F" w:rsidP="0046555F">
      <w:pPr>
        <w:rPr>
          <w:rFonts w:ascii="Lucida Bright" w:hAnsi="Lucida Bright"/>
          <w:sz w:val="26"/>
          <w:szCs w:val="26"/>
        </w:rPr>
      </w:pPr>
      <w:r w:rsidRPr="0046555F">
        <w:rPr>
          <w:rFonts w:ascii="Lucida Bright" w:hAnsi="Lucida Bright"/>
          <w:b/>
          <w:sz w:val="26"/>
          <w:szCs w:val="26"/>
        </w:rPr>
        <w:t>William Reber</w:t>
      </w:r>
      <w:r w:rsidRPr="0046555F">
        <w:rPr>
          <w:rFonts w:ascii="Lucida Bright" w:hAnsi="Lucida Bright"/>
          <w:sz w:val="26"/>
          <w:szCs w:val="26"/>
        </w:rPr>
        <w:t>, pianist/music director</w:t>
      </w:r>
      <w:r w:rsidRPr="0046555F">
        <w:rPr>
          <w:rFonts w:ascii="Lucida Bright" w:hAnsi="Lucida Bright"/>
          <w:b/>
          <w:sz w:val="26"/>
          <w:szCs w:val="26"/>
        </w:rPr>
        <w:t xml:space="preserve"> </w:t>
      </w:r>
      <w:r w:rsidRPr="0046555F">
        <w:rPr>
          <w:rFonts w:ascii="Lucida Bright" w:hAnsi="Lucida Bright"/>
          <w:sz w:val="26"/>
          <w:szCs w:val="26"/>
        </w:rPr>
        <w:t xml:space="preserve">has been conductor and music director for over 150 productions of operas, musicals, and ballets around the world. He is principal conductor of the Corpus Christi Ballet and Music Director for Spotlight on Opera. He served for 23 years as Artistic Director of ASU’s </w:t>
      </w:r>
      <w:r w:rsidRPr="0046555F">
        <w:rPr>
          <w:rFonts w:ascii="Lucida Bright" w:hAnsi="Lucida Bright"/>
          <w:i/>
          <w:sz w:val="26"/>
          <w:szCs w:val="26"/>
        </w:rPr>
        <w:t>Lyric Opera Theatre</w:t>
      </w:r>
      <w:r w:rsidRPr="0046555F">
        <w:rPr>
          <w:rFonts w:ascii="Lucida Bright" w:hAnsi="Lucida Bright"/>
          <w:sz w:val="26"/>
          <w:szCs w:val="26"/>
        </w:rPr>
        <w:t xml:space="preserve"> and is Professor Emeritus at Arizona State University. He is currently Director of Choirs at Mississippi University for Women.</w:t>
      </w:r>
    </w:p>
    <w:p w14:paraId="148052C6" w14:textId="77777777" w:rsidR="0046555F" w:rsidRPr="0046555F" w:rsidRDefault="0046555F" w:rsidP="0046555F">
      <w:pPr>
        <w:tabs>
          <w:tab w:val="left" w:pos="360"/>
          <w:tab w:val="right" w:pos="6750"/>
        </w:tabs>
        <w:rPr>
          <w:rFonts w:ascii="Lucida Bright" w:hAnsi="Lucida Bright"/>
          <w:bCs/>
          <w:i/>
          <w:iCs/>
          <w:sz w:val="26"/>
          <w:szCs w:val="26"/>
        </w:rPr>
      </w:pPr>
    </w:p>
    <w:p w14:paraId="19F44369" w14:textId="77777777" w:rsidR="0046555F" w:rsidRPr="0046555F" w:rsidRDefault="0046555F" w:rsidP="0046555F">
      <w:pPr>
        <w:tabs>
          <w:tab w:val="left" w:pos="360"/>
          <w:tab w:val="right" w:pos="6750"/>
        </w:tabs>
        <w:rPr>
          <w:rFonts w:ascii="Lucida Bright" w:hAnsi="Lucida Bright"/>
          <w:bCs/>
          <w:i/>
          <w:iCs/>
          <w:sz w:val="26"/>
          <w:szCs w:val="26"/>
        </w:rPr>
      </w:pPr>
    </w:p>
    <w:p w14:paraId="57D52D65" w14:textId="60DD9BBD" w:rsidR="0046555F" w:rsidRPr="0046555F" w:rsidRDefault="0046555F" w:rsidP="002C1C42">
      <w:pPr>
        <w:tabs>
          <w:tab w:val="left" w:pos="360"/>
          <w:tab w:val="right" w:pos="6750"/>
        </w:tabs>
        <w:rPr>
          <w:rFonts w:ascii="Lucida Bright" w:hAnsi="Lucida Bright"/>
          <w:bCs/>
          <w:i/>
          <w:iCs/>
          <w:sz w:val="26"/>
          <w:szCs w:val="26"/>
        </w:rPr>
      </w:pPr>
      <w:r w:rsidRPr="0046555F">
        <w:rPr>
          <w:rFonts w:ascii="Lucida Bright" w:hAnsi="Lucida Bright"/>
          <w:b/>
          <w:bCs/>
          <w:i/>
          <w:iCs/>
          <w:sz w:val="26"/>
          <w:szCs w:val="26"/>
        </w:rPr>
        <w:t>Thank you</w:t>
      </w:r>
      <w:r w:rsidRPr="0046555F">
        <w:rPr>
          <w:rFonts w:ascii="Lucida Bright" w:hAnsi="Lucida Bright"/>
          <w:bCs/>
          <w:i/>
          <w:iCs/>
          <w:sz w:val="26"/>
          <w:szCs w:val="26"/>
        </w:rPr>
        <w:t xml:space="preserve"> to the men of </w:t>
      </w:r>
      <w:r w:rsidRPr="0046555F">
        <w:rPr>
          <w:rFonts w:ascii="Lucida Bright" w:hAnsi="Lucida Bright"/>
          <w:b/>
          <w:bCs/>
          <w:i/>
          <w:iCs/>
          <w:sz w:val="26"/>
          <w:szCs w:val="26"/>
        </w:rPr>
        <w:t>Beta Kappa Tau</w:t>
      </w:r>
      <w:r w:rsidRPr="0046555F">
        <w:rPr>
          <w:rFonts w:ascii="Lucida Bright" w:hAnsi="Lucida Bright"/>
          <w:bCs/>
          <w:i/>
          <w:iCs/>
          <w:sz w:val="26"/>
          <w:szCs w:val="26"/>
        </w:rPr>
        <w:t xml:space="preserve"> for researching names and events from LGBTQ history and designing LGBTQ+ history brochures for this evening’s concert!</w:t>
      </w:r>
    </w:p>
    <w:sectPr w:rsidR="0046555F" w:rsidRPr="0046555F" w:rsidSect="00782261">
      <w:pgSz w:w="15840" w:h="12240" w:orient="landscape"/>
      <w:pgMar w:top="432" w:right="806" w:bottom="432" w:left="432"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4D"/>
    <w:family w:val="roman"/>
    <w:pitch w:val="variable"/>
    <w:sig w:usb0="00000007" w:usb1="00000000" w:usb2="00000000" w:usb3="00000000" w:csb0="00000093" w:csb1="00000000"/>
  </w:font>
  <w:font w:name="Palatino">
    <w:altName w:val="Book Antiqua"/>
    <w:charset w:val="00"/>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auto"/>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D34A6"/>
    <w:multiLevelType w:val="hybridMultilevel"/>
    <w:tmpl w:val="6F34C1BA"/>
    <w:lvl w:ilvl="0" w:tplc="E4F641C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3C00613"/>
    <w:multiLevelType w:val="hybridMultilevel"/>
    <w:tmpl w:val="AAA0457E"/>
    <w:lvl w:ilvl="0" w:tplc="9F2E13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702957"/>
    <w:multiLevelType w:val="hybridMultilevel"/>
    <w:tmpl w:val="2B4AFAC4"/>
    <w:lvl w:ilvl="0" w:tplc="0F50CF96">
      <w:start w:val="3"/>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5AA406F"/>
    <w:multiLevelType w:val="hybridMultilevel"/>
    <w:tmpl w:val="78C80D74"/>
    <w:lvl w:ilvl="0" w:tplc="3604858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C0"/>
    <w:rsid w:val="00002683"/>
    <w:rsid w:val="0001458E"/>
    <w:rsid w:val="000252E1"/>
    <w:rsid w:val="0004309B"/>
    <w:rsid w:val="000547BB"/>
    <w:rsid w:val="00090B37"/>
    <w:rsid w:val="000D63B7"/>
    <w:rsid w:val="000D78D6"/>
    <w:rsid w:val="000D7F89"/>
    <w:rsid w:val="000E59AD"/>
    <w:rsid w:val="000E5DFF"/>
    <w:rsid w:val="000E6166"/>
    <w:rsid w:val="000F5FAA"/>
    <w:rsid w:val="00126C17"/>
    <w:rsid w:val="001322DC"/>
    <w:rsid w:val="00145571"/>
    <w:rsid w:val="00162AFA"/>
    <w:rsid w:val="001741A7"/>
    <w:rsid w:val="001762E7"/>
    <w:rsid w:val="00187CCC"/>
    <w:rsid w:val="0019304B"/>
    <w:rsid w:val="001A1C6D"/>
    <w:rsid w:val="001B470C"/>
    <w:rsid w:val="001B5C82"/>
    <w:rsid w:val="001B6F33"/>
    <w:rsid w:val="001D491D"/>
    <w:rsid w:val="001E7959"/>
    <w:rsid w:val="001F5256"/>
    <w:rsid w:val="001F6576"/>
    <w:rsid w:val="00232C64"/>
    <w:rsid w:val="002411EA"/>
    <w:rsid w:val="0024549D"/>
    <w:rsid w:val="002522CB"/>
    <w:rsid w:val="00270614"/>
    <w:rsid w:val="00273A20"/>
    <w:rsid w:val="002767A6"/>
    <w:rsid w:val="00276D62"/>
    <w:rsid w:val="0028391B"/>
    <w:rsid w:val="002906BE"/>
    <w:rsid w:val="002A1960"/>
    <w:rsid w:val="002B4206"/>
    <w:rsid w:val="002C1C42"/>
    <w:rsid w:val="002E391E"/>
    <w:rsid w:val="00303C70"/>
    <w:rsid w:val="00307CA9"/>
    <w:rsid w:val="00314E55"/>
    <w:rsid w:val="00317567"/>
    <w:rsid w:val="003247CE"/>
    <w:rsid w:val="00325CCE"/>
    <w:rsid w:val="00332973"/>
    <w:rsid w:val="00336E6E"/>
    <w:rsid w:val="00360896"/>
    <w:rsid w:val="00364258"/>
    <w:rsid w:val="00364D4F"/>
    <w:rsid w:val="003827BE"/>
    <w:rsid w:val="00383227"/>
    <w:rsid w:val="003A63AC"/>
    <w:rsid w:val="003B2EAE"/>
    <w:rsid w:val="003C6E43"/>
    <w:rsid w:val="003D7E14"/>
    <w:rsid w:val="0040453C"/>
    <w:rsid w:val="0040753C"/>
    <w:rsid w:val="004110C5"/>
    <w:rsid w:val="004169EA"/>
    <w:rsid w:val="0043525C"/>
    <w:rsid w:val="00436455"/>
    <w:rsid w:val="00441CD6"/>
    <w:rsid w:val="00454358"/>
    <w:rsid w:val="004614FE"/>
    <w:rsid w:val="00464C62"/>
    <w:rsid w:val="0046555F"/>
    <w:rsid w:val="004703CC"/>
    <w:rsid w:val="0047170A"/>
    <w:rsid w:val="00494A5F"/>
    <w:rsid w:val="00496317"/>
    <w:rsid w:val="004E1A25"/>
    <w:rsid w:val="004E24AD"/>
    <w:rsid w:val="004E497B"/>
    <w:rsid w:val="004F1374"/>
    <w:rsid w:val="004F3F96"/>
    <w:rsid w:val="005144EF"/>
    <w:rsid w:val="00522693"/>
    <w:rsid w:val="00541727"/>
    <w:rsid w:val="00551EBC"/>
    <w:rsid w:val="00555AB8"/>
    <w:rsid w:val="00564B7D"/>
    <w:rsid w:val="00582CC5"/>
    <w:rsid w:val="0059478A"/>
    <w:rsid w:val="005948F4"/>
    <w:rsid w:val="005968D9"/>
    <w:rsid w:val="005A0182"/>
    <w:rsid w:val="005A6C8F"/>
    <w:rsid w:val="005D7563"/>
    <w:rsid w:val="005E09D7"/>
    <w:rsid w:val="005E31B8"/>
    <w:rsid w:val="005F56AC"/>
    <w:rsid w:val="00611AA6"/>
    <w:rsid w:val="0061765C"/>
    <w:rsid w:val="00633658"/>
    <w:rsid w:val="00646843"/>
    <w:rsid w:val="00647BFD"/>
    <w:rsid w:val="00675702"/>
    <w:rsid w:val="00687525"/>
    <w:rsid w:val="0069376A"/>
    <w:rsid w:val="006A796D"/>
    <w:rsid w:val="006B0937"/>
    <w:rsid w:val="006D4F04"/>
    <w:rsid w:val="006F1373"/>
    <w:rsid w:val="006F2AEA"/>
    <w:rsid w:val="00711A3C"/>
    <w:rsid w:val="0072331B"/>
    <w:rsid w:val="00723CC9"/>
    <w:rsid w:val="0073081E"/>
    <w:rsid w:val="00751331"/>
    <w:rsid w:val="00753859"/>
    <w:rsid w:val="00755DAF"/>
    <w:rsid w:val="0076341B"/>
    <w:rsid w:val="0076410F"/>
    <w:rsid w:val="00782261"/>
    <w:rsid w:val="007A44BD"/>
    <w:rsid w:val="007B57F6"/>
    <w:rsid w:val="007B7367"/>
    <w:rsid w:val="007D303D"/>
    <w:rsid w:val="007E2BBB"/>
    <w:rsid w:val="007F3EAE"/>
    <w:rsid w:val="0082348D"/>
    <w:rsid w:val="00851EBD"/>
    <w:rsid w:val="00884030"/>
    <w:rsid w:val="0089211C"/>
    <w:rsid w:val="00897945"/>
    <w:rsid w:val="008A6A19"/>
    <w:rsid w:val="008C4986"/>
    <w:rsid w:val="008C52D7"/>
    <w:rsid w:val="008C6093"/>
    <w:rsid w:val="008C7FC1"/>
    <w:rsid w:val="008D3B68"/>
    <w:rsid w:val="008E7C2D"/>
    <w:rsid w:val="008F002A"/>
    <w:rsid w:val="008F5ECF"/>
    <w:rsid w:val="009006F5"/>
    <w:rsid w:val="009060C0"/>
    <w:rsid w:val="009341B4"/>
    <w:rsid w:val="00954858"/>
    <w:rsid w:val="00960698"/>
    <w:rsid w:val="00962443"/>
    <w:rsid w:val="00963918"/>
    <w:rsid w:val="00975CB9"/>
    <w:rsid w:val="00993124"/>
    <w:rsid w:val="009A3352"/>
    <w:rsid w:val="009A7192"/>
    <w:rsid w:val="009B31F1"/>
    <w:rsid w:val="009B48B2"/>
    <w:rsid w:val="009B4B8F"/>
    <w:rsid w:val="009C58BD"/>
    <w:rsid w:val="009D33FB"/>
    <w:rsid w:val="009E35F3"/>
    <w:rsid w:val="009F0003"/>
    <w:rsid w:val="009F2677"/>
    <w:rsid w:val="00A01C4C"/>
    <w:rsid w:val="00A029F1"/>
    <w:rsid w:val="00A068D4"/>
    <w:rsid w:val="00A14656"/>
    <w:rsid w:val="00A318EB"/>
    <w:rsid w:val="00A410FD"/>
    <w:rsid w:val="00A428D0"/>
    <w:rsid w:val="00A721C1"/>
    <w:rsid w:val="00A92612"/>
    <w:rsid w:val="00AA3915"/>
    <w:rsid w:val="00AB5922"/>
    <w:rsid w:val="00B00E3A"/>
    <w:rsid w:val="00B05F98"/>
    <w:rsid w:val="00B31475"/>
    <w:rsid w:val="00B33E0D"/>
    <w:rsid w:val="00B5271E"/>
    <w:rsid w:val="00B536AB"/>
    <w:rsid w:val="00B56D5C"/>
    <w:rsid w:val="00B623F5"/>
    <w:rsid w:val="00B62AF6"/>
    <w:rsid w:val="00B70E04"/>
    <w:rsid w:val="00B90423"/>
    <w:rsid w:val="00BB1C29"/>
    <w:rsid w:val="00BB358A"/>
    <w:rsid w:val="00BB5E49"/>
    <w:rsid w:val="00BC132D"/>
    <w:rsid w:val="00BD3988"/>
    <w:rsid w:val="00BE2063"/>
    <w:rsid w:val="00BF6B8B"/>
    <w:rsid w:val="00C00D0F"/>
    <w:rsid w:val="00C01BA0"/>
    <w:rsid w:val="00C03971"/>
    <w:rsid w:val="00C054F8"/>
    <w:rsid w:val="00C1232D"/>
    <w:rsid w:val="00C3786C"/>
    <w:rsid w:val="00C53A1A"/>
    <w:rsid w:val="00C7020C"/>
    <w:rsid w:val="00CB33A3"/>
    <w:rsid w:val="00CD0877"/>
    <w:rsid w:val="00CE7770"/>
    <w:rsid w:val="00D12FA2"/>
    <w:rsid w:val="00D25F1B"/>
    <w:rsid w:val="00D31CE8"/>
    <w:rsid w:val="00D36B4D"/>
    <w:rsid w:val="00D42E2C"/>
    <w:rsid w:val="00D45F70"/>
    <w:rsid w:val="00D51F53"/>
    <w:rsid w:val="00D52E5D"/>
    <w:rsid w:val="00D558CB"/>
    <w:rsid w:val="00D5738B"/>
    <w:rsid w:val="00D6430D"/>
    <w:rsid w:val="00D84F40"/>
    <w:rsid w:val="00D90A70"/>
    <w:rsid w:val="00DA770C"/>
    <w:rsid w:val="00DA78D4"/>
    <w:rsid w:val="00DA79EC"/>
    <w:rsid w:val="00DE394C"/>
    <w:rsid w:val="00DE6ADE"/>
    <w:rsid w:val="00DF55D1"/>
    <w:rsid w:val="00E07320"/>
    <w:rsid w:val="00E22772"/>
    <w:rsid w:val="00E402AC"/>
    <w:rsid w:val="00E403BF"/>
    <w:rsid w:val="00E46CEB"/>
    <w:rsid w:val="00E75525"/>
    <w:rsid w:val="00E77B5D"/>
    <w:rsid w:val="00E93595"/>
    <w:rsid w:val="00E94DFC"/>
    <w:rsid w:val="00EA194E"/>
    <w:rsid w:val="00ED256A"/>
    <w:rsid w:val="00EF19F1"/>
    <w:rsid w:val="00F01660"/>
    <w:rsid w:val="00F02D44"/>
    <w:rsid w:val="00F1197C"/>
    <w:rsid w:val="00F217B0"/>
    <w:rsid w:val="00F2501A"/>
    <w:rsid w:val="00F50C1D"/>
    <w:rsid w:val="00F51946"/>
    <w:rsid w:val="00F5554C"/>
    <w:rsid w:val="00F633E9"/>
    <w:rsid w:val="00F73215"/>
    <w:rsid w:val="00F925CC"/>
    <w:rsid w:val="00F95080"/>
    <w:rsid w:val="00FB5E2E"/>
    <w:rsid w:val="00FB7C8E"/>
    <w:rsid w:val="00FF4C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F95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IBMSTuff">
    <w:name w:val="IBMSTuff"/>
    <w:basedOn w:val="Normal"/>
    <w:pPr>
      <w:ind w:right="-1080"/>
    </w:pPr>
    <w:rPr>
      <w:rFonts w:ascii="Courier" w:hAnsi="Courier"/>
      <w:sz w:val="20"/>
    </w:rPr>
  </w:style>
  <w:style w:type="paragraph" w:styleId="Title">
    <w:name w:val="Title"/>
    <w:basedOn w:val="Normal"/>
    <w:qFormat/>
    <w:pPr>
      <w:jc w:val="center"/>
    </w:pPr>
    <w:rPr>
      <w:b/>
      <w:sz w:val="20"/>
    </w:rPr>
  </w:style>
  <w:style w:type="paragraph" w:styleId="BalloonText">
    <w:name w:val="Balloon Text"/>
    <w:basedOn w:val="Normal"/>
    <w:link w:val="BalloonTextChar"/>
    <w:uiPriority w:val="99"/>
    <w:semiHidden/>
    <w:unhideWhenUsed/>
    <w:rsid w:val="006B0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937"/>
    <w:rPr>
      <w:rFonts w:ascii="Lucida Grande" w:hAnsi="Lucida Grande" w:cs="Lucida Grande"/>
      <w:sz w:val="18"/>
      <w:szCs w:val="18"/>
    </w:rPr>
  </w:style>
  <w:style w:type="character" w:customStyle="1" w:styleId="textexposedshow">
    <w:name w:val="text_exposed_show"/>
    <w:basedOn w:val="DefaultParagraphFont"/>
    <w:rsid w:val="00B5271E"/>
  </w:style>
  <w:style w:type="paragraph" w:styleId="NormalWeb">
    <w:name w:val="Normal (Web)"/>
    <w:basedOn w:val="Normal"/>
    <w:uiPriority w:val="99"/>
    <w:unhideWhenUsed/>
    <w:rsid w:val="00C00D0F"/>
    <w:pPr>
      <w:spacing w:before="100" w:beforeAutospacing="1" w:after="100" w:afterAutospacing="1"/>
    </w:pPr>
    <w:rPr>
      <w:rFonts w:ascii="Times New Roman" w:hAnsi="Times New Roman"/>
      <w:szCs w:val="24"/>
    </w:rPr>
  </w:style>
  <w:style w:type="character" w:customStyle="1" w:styleId="yiv0582063576s2">
    <w:name w:val="yiv0582063576s2"/>
    <w:basedOn w:val="DefaultParagraphFont"/>
    <w:rsid w:val="001B5C82"/>
  </w:style>
  <w:style w:type="character" w:customStyle="1" w:styleId="yiv0582063576s3">
    <w:name w:val="yiv0582063576s3"/>
    <w:basedOn w:val="DefaultParagraphFont"/>
    <w:rsid w:val="001B5C82"/>
  </w:style>
  <w:style w:type="paragraph" w:styleId="ListParagraph">
    <w:name w:val="List Paragraph"/>
    <w:basedOn w:val="Normal"/>
    <w:uiPriority w:val="34"/>
    <w:qFormat/>
    <w:rsid w:val="00F51946"/>
    <w:pPr>
      <w:ind w:left="720"/>
      <w:contextualSpacing/>
    </w:pPr>
  </w:style>
  <w:style w:type="character" w:styleId="Hyperlink">
    <w:name w:val="Hyperlink"/>
    <w:uiPriority w:val="99"/>
    <w:unhideWhenUsed/>
    <w:rsid w:val="001A1C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234">
      <w:bodyDiv w:val="1"/>
      <w:marLeft w:val="0"/>
      <w:marRight w:val="0"/>
      <w:marTop w:val="0"/>
      <w:marBottom w:val="0"/>
      <w:divBdr>
        <w:top w:val="none" w:sz="0" w:space="0" w:color="auto"/>
        <w:left w:val="none" w:sz="0" w:space="0" w:color="auto"/>
        <w:bottom w:val="none" w:sz="0" w:space="0" w:color="auto"/>
        <w:right w:val="none" w:sz="0" w:space="0" w:color="auto"/>
      </w:divBdr>
    </w:div>
    <w:div w:id="141778116">
      <w:bodyDiv w:val="1"/>
      <w:marLeft w:val="0"/>
      <w:marRight w:val="0"/>
      <w:marTop w:val="0"/>
      <w:marBottom w:val="0"/>
      <w:divBdr>
        <w:top w:val="none" w:sz="0" w:space="0" w:color="auto"/>
        <w:left w:val="none" w:sz="0" w:space="0" w:color="auto"/>
        <w:bottom w:val="none" w:sz="0" w:space="0" w:color="auto"/>
        <w:right w:val="none" w:sz="0" w:space="0" w:color="auto"/>
      </w:divBdr>
      <w:divsChild>
        <w:div w:id="929654177">
          <w:marLeft w:val="0"/>
          <w:marRight w:val="0"/>
          <w:marTop w:val="0"/>
          <w:marBottom w:val="0"/>
          <w:divBdr>
            <w:top w:val="none" w:sz="0" w:space="0" w:color="auto"/>
            <w:left w:val="none" w:sz="0" w:space="0" w:color="auto"/>
            <w:bottom w:val="none" w:sz="0" w:space="0" w:color="auto"/>
            <w:right w:val="none" w:sz="0" w:space="0" w:color="auto"/>
          </w:divBdr>
        </w:div>
      </w:divsChild>
    </w:div>
    <w:div w:id="336737112">
      <w:bodyDiv w:val="1"/>
      <w:marLeft w:val="0"/>
      <w:marRight w:val="0"/>
      <w:marTop w:val="0"/>
      <w:marBottom w:val="0"/>
      <w:divBdr>
        <w:top w:val="none" w:sz="0" w:space="0" w:color="auto"/>
        <w:left w:val="none" w:sz="0" w:space="0" w:color="auto"/>
        <w:bottom w:val="none" w:sz="0" w:space="0" w:color="auto"/>
        <w:right w:val="none" w:sz="0" w:space="0" w:color="auto"/>
      </w:divBdr>
    </w:div>
    <w:div w:id="1057244863">
      <w:bodyDiv w:val="1"/>
      <w:marLeft w:val="0"/>
      <w:marRight w:val="0"/>
      <w:marTop w:val="0"/>
      <w:marBottom w:val="0"/>
      <w:divBdr>
        <w:top w:val="none" w:sz="0" w:space="0" w:color="auto"/>
        <w:left w:val="none" w:sz="0" w:space="0" w:color="auto"/>
        <w:bottom w:val="none" w:sz="0" w:space="0" w:color="auto"/>
        <w:right w:val="none" w:sz="0" w:space="0" w:color="auto"/>
      </w:divBdr>
    </w:div>
    <w:div w:id="1354456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AC33-05C5-4498-9DB6-7E623A69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Reber</dc:creator>
  <cp:keywords/>
  <cp:lastModifiedBy>Jennifer</cp:lastModifiedBy>
  <cp:revision>2</cp:revision>
  <cp:lastPrinted>2024-09-13T14:50:00Z</cp:lastPrinted>
  <dcterms:created xsi:type="dcterms:W3CDTF">2024-09-13T14:53:00Z</dcterms:created>
  <dcterms:modified xsi:type="dcterms:W3CDTF">2024-09-13T14:53:00Z</dcterms:modified>
</cp:coreProperties>
</file>