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035" w:type="dxa"/>
        <w:tblLook w:val="04A0" w:firstRow="1" w:lastRow="0" w:firstColumn="1" w:lastColumn="0" w:noHBand="0" w:noVBand="1"/>
      </w:tblPr>
      <w:tblGrid>
        <w:gridCol w:w="6475"/>
        <w:gridCol w:w="7560"/>
      </w:tblGrid>
      <w:tr w:rsidR="007757DA" w:rsidRPr="001509E7" w:rsidTr="00BA3573">
        <w:tc>
          <w:tcPr>
            <w:tcW w:w="14035" w:type="dxa"/>
            <w:gridSpan w:val="2"/>
            <w:shd w:val="clear" w:color="auto" w:fill="9CC2E5" w:themeFill="accent1" w:themeFillTint="99"/>
          </w:tcPr>
          <w:p w:rsidR="007757DA" w:rsidRPr="001509E7" w:rsidRDefault="004116FE" w:rsidP="004116FE">
            <w:pPr>
              <w:jc w:val="center"/>
              <w:rPr>
                <w:rFonts w:ascii="Arial" w:hAnsi="Arial" w:cs="Arial"/>
                <w:b/>
                <w:color w:val="FF0000"/>
                <w:sz w:val="24"/>
                <w:szCs w:val="24"/>
              </w:rPr>
            </w:pPr>
            <w:r w:rsidRPr="001509E7">
              <w:rPr>
                <w:rFonts w:ascii="Arial" w:hAnsi="Arial" w:cs="Arial"/>
                <w:b/>
                <w:sz w:val="24"/>
                <w:szCs w:val="24"/>
              </w:rPr>
              <w:t>GRADE:</w:t>
            </w:r>
          </w:p>
        </w:tc>
      </w:tr>
      <w:tr w:rsidR="00444718" w:rsidRPr="001509E7" w:rsidTr="009F390B">
        <w:trPr>
          <w:trHeight w:val="1925"/>
        </w:trPr>
        <w:tc>
          <w:tcPr>
            <w:tcW w:w="6475" w:type="dxa"/>
          </w:tcPr>
          <w:p w:rsidR="007368DD" w:rsidRPr="001509E7" w:rsidRDefault="007368DD" w:rsidP="002467D4">
            <w:pPr>
              <w:spacing w:line="360" w:lineRule="auto"/>
              <w:rPr>
                <w:rFonts w:ascii="Arial" w:hAnsi="Arial" w:cs="Arial"/>
                <w:b/>
                <w:sz w:val="24"/>
                <w:szCs w:val="24"/>
              </w:rPr>
            </w:pPr>
          </w:p>
          <w:p w:rsidR="00E36C7E" w:rsidRPr="001509E7" w:rsidRDefault="00E36C7E" w:rsidP="002467D4">
            <w:pPr>
              <w:spacing w:line="360" w:lineRule="auto"/>
              <w:rPr>
                <w:rFonts w:ascii="Arial" w:hAnsi="Arial" w:cs="Arial"/>
                <w:sz w:val="24"/>
                <w:szCs w:val="24"/>
              </w:rPr>
            </w:pPr>
            <w:r w:rsidRPr="001509E7">
              <w:rPr>
                <w:rFonts w:ascii="Arial" w:hAnsi="Arial" w:cs="Arial"/>
                <w:b/>
                <w:sz w:val="24"/>
                <w:szCs w:val="24"/>
              </w:rPr>
              <w:t>Unit Title:</w:t>
            </w:r>
            <w:r w:rsidR="005B79FC" w:rsidRPr="001509E7">
              <w:rPr>
                <w:rFonts w:ascii="Arial" w:hAnsi="Arial" w:cs="Arial"/>
                <w:b/>
                <w:sz w:val="24"/>
                <w:szCs w:val="24"/>
              </w:rPr>
              <w:t xml:space="preserve"> </w:t>
            </w:r>
            <w:r w:rsidR="005B79FC" w:rsidRPr="001509E7">
              <w:rPr>
                <w:rFonts w:ascii="Arial" w:hAnsi="Arial" w:cs="Arial"/>
                <w:sz w:val="24"/>
                <w:szCs w:val="24"/>
              </w:rPr>
              <w:t>Solving Linear Equations</w:t>
            </w:r>
          </w:p>
          <w:p w:rsidR="007368DD" w:rsidRPr="001509E7" w:rsidRDefault="007368DD" w:rsidP="002467D4">
            <w:pPr>
              <w:spacing w:line="360" w:lineRule="auto"/>
              <w:rPr>
                <w:rFonts w:ascii="Arial" w:hAnsi="Arial" w:cs="Arial"/>
                <w:b/>
                <w:sz w:val="24"/>
                <w:szCs w:val="24"/>
              </w:rPr>
            </w:pPr>
          </w:p>
          <w:p w:rsidR="00A3711E" w:rsidRPr="001509E7" w:rsidRDefault="00E36C7E" w:rsidP="002467D4">
            <w:pPr>
              <w:spacing w:line="360" w:lineRule="auto"/>
              <w:rPr>
                <w:rFonts w:ascii="Arial" w:hAnsi="Arial" w:cs="Arial"/>
                <w:color w:val="FF0000"/>
                <w:sz w:val="24"/>
                <w:szCs w:val="24"/>
              </w:rPr>
            </w:pPr>
            <w:r w:rsidRPr="001509E7">
              <w:rPr>
                <w:rFonts w:ascii="Arial" w:hAnsi="Arial" w:cs="Arial"/>
                <w:b/>
                <w:sz w:val="24"/>
                <w:szCs w:val="24"/>
              </w:rPr>
              <w:t xml:space="preserve">Lesson </w:t>
            </w:r>
            <w:r w:rsidR="007757DA" w:rsidRPr="001509E7">
              <w:rPr>
                <w:rFonts w:ascii="Arial" w:hAnsi="Arial" w:cs="Arial"/>
                <w:b/>
                <w:sz w:val="24"/>
                <w:szCs w:val="24"/>
              </w:rPr>
              <w:t>Title:</w:t>
            </w:r>
            <w:r w:rsidR="007757DA" w:rsidRPr="001509E7">
              <w:rPr>
                <w:rFonts w:ascii="Arial" w:hAnsi="Arial" w:cs="Arial"/>
                <w:sz w:val="24"/>
                <w:szCs w:val="24"/>
              </w:rPr>
              <w:t xml:space="preserve"> </w:t>
            </w:r>
            <w:r w:rsidR="005B79FC" w:rsidRPr="001509E7">
              <w:rPr>
                <w:rFonts w:ascii="Arial" w:hAnsi="Arial" w:cs="Arial"/>
                <w:sz w:val="24"/>
                <w:szCs w:val="24"/>
              </w:rPr>
              <w:t>Solving Multi-Step Equations</w:t>
            </w:r>
          </w:p>
          <w:p w:rsidR="007368DD" w:rsidRPr="001509E7" w:rsidRDefault="007368DD" w:rsidP="002467D4">
            <w:pPr>
              <w:spacing w:line="360" w:lineRule="auto"/>
              <w:rPr>
                <w:rFonts w:ascii="Arial" w:hAnsi="Arial" w:cs="Arial"/>
                <w:b/>
                <w:sz w:val="24"/>
                <w:szCs w:val="24"/>
              </w:rPr>
            </w:pPr>
          </w:p>
          <w:p w:rsidR="00D234F5" w:rsidRPr="001509E7" w:rsidRDefault="008E591D" w:rsidP="002467D4">
            <w:pPr>
              <w:spacing w:line="360" w:lineRule="auto"/>
              <w:rPr>
                <w:rFonts w:ascii="Arial" w:hAnsi="Arial" w:cs="Arial"/>
                <w:b/>
                <w:color w:val="FF0000"/>
                <w:sz w:val="24"/>
                <w:szCs w:val="24"/>
              </w:rPr>
            </w:pPr>
            <w:r w:rsidRPr="001509E7">
              <w:rPr>
                <w:rFonts w:ascii="Arial" w:hAnsi="Arial" w:cs="Arial"/>
                <w:b/>
                <w:sz w:val="24"/>
                <w:szCs w:val="24"/>
              </w:rPr>
              <w:t xml:space="preserve">Estimated </w:t>
            </w:r>
            <w:r w:rsidR="004116FE" w:rsidRPr="001509E7">
              <w:rPr>
                <w:rFonts w:ascii="Arial" w:hAnsi="Arial" w:cs="Arial"/>
                <w:b/>
                <w:sz w:val="24"/>
                <w:szCs w:val="24"/>
              </w:rPr>
              <w:t>Duration:</w:t>
            </w:r>
            <w:r w:rsidR="00CA63DB" w:rsidRPr="001509E7">
              <w:rPr>
                <w:rFonts w:ascii="Arial" w:hAnsi="Arial" w:cs="Arial"/>
                <w:b/>
                <w:sz w:val="24"/>
                <w:szCs w:val="24"/>
              </w:rPr>
              <w:t xml:space="preserve">  </w:t>
            </w:r>
            <w:r w:rsidR="005B79FC" w:rsidRPr="001509E7">
              <w:rPr>
                <w:rFonts w:ascii="Arial" w:hAnsi="Arial" w:cs="Arial"/>
                <w:sz w:val="24"/>
                <w:szCs w:val="24"/>
              </w:rPr>
              <w:t>4 days</w:t>
            </w:r>
          </w:p>
          <w:p w:rsidR="000A3D6B" w:rsidRPr="001509E7" w:rsidRDefault="000A3D6B">
            <w:pPr>
              <w:rPr>
                <w:rFonts w:ascii="Arial" w:hAnsi="Arial" w:cs="Arial"/>
                <w:b/>
                <w:color w:val="FF0000"/>
                <w:sz w:val="24"/>
                <w:szCs w:val="24"/>
              </w:rPr>
            </w:pPr>
          </w:p>
        </w:tc>
        <w:tc>
          <w:tcPr>
            <w:tcW w:w="7560" w:type="dxa"/>
          </w:tcPr>
          <w:p w:rsidR="007368DD" w:rsidRPr="001509E7" w:rsidRDefault="007368DD" w:rsidP="00BA3573">
            <w:pPr>
              <w:ind w:right="1918"/>
              <w:rPr>
                <w:rFonts w:ascii="Arial" w:hAnsi="Arial" w:cs="Arial"/>
                <w:b/>
                <w:sz w:val="24"/>
                <w:szCs w:val="24"/>
              </w:rPr>
            </w:pPr>
          </w:p>
          <w:p w:rsidR="007757DA" w:rsidRPr="001509E7" w:rsidRDefault="007757DA" w:rsidP="00BA3573">
            <w:pPr>
              <w:ind w:right="1918"/>
              <w:rPr>
                <w:rFonts w:ascii="Arial" w:hAnsi="Arial" w:cs="Arial"/>
                <w:sz w:val="24"/>
                <w:szCs w:val="24"/>
              </w:rPr>
            </w:pPr>
            <w:r w:rsidRPr="001509E7">
              <w:rPr>
                <w:rFonts w:ascii="Arial" w:hAnsi="Arial" w:cs="Arial"/>
                <w:b/>
                <w:sz w:val="24"/>
                <w:szCs w:val="24"/>
              </w:rPr>
              <w:t>Real World Purpose:</w:t>
            </w:r>
            <w:r w:rsidRPr="001509E7">
              <w:rPr>
                <w:rFonts w:ascii="Arial" w:hAnsi="Arial" w:cs="Arial"/>
                <w:sz w:val="24"/>
                <w:szCs w:val="24"/>
              </w:rPr>
              <w:t xml:space="preserve"> </w:t>
            </w:r>
          </w:p>
          <w:p w:rsidR="00851DEE" w:rsidRPr="001509E7" w:rsidRDefault="00851DEE" w:rsidP="00851DEE">
            <w:pPr>
              <w:ind w:right="1918"/>
              <w:rPr>
                <w:rFonts w:ascii="Arial" w:hAnsi="Arial" w:cs="Arial"/>
                <w:b/>
                <w:color w:val="FF0000"/>
                <w:sz w:val="24"/>
                <w:szCs w:val="24"/>
              </w:rPr>
            </w:pPr>
          </w:p>
          <w:p w:rsidR="007368DD" w:rsidRPr="001509E7" w:rsidRDefault="007368DD" w:rsidP="007368DD">
            <w:pPr>
              <w:pStyle w:val="ListParagraph"/>
              <w:numPr>
                <w:ilvl w:val="0"/>
                <w:numId w:val="10"/>
              </w:numPr>
              <w:ind w:right="72"/>
              <w:rPr>
                <w:rFonts w:ascii="Arial" w:hAnsi="Arial" w:cs="Arial"/>
                <w:b/>
                <w:sz w:val="24"/>
                <w:szCs w:val="24"/>
              </w:rPr>
            </w:pPr>
            <w:r w:rsidRPr="001509E7">
              <w:rPr>
                <w:rFonts w:ascii="Arial" w:hAnsi="Arial" w:cs="Arial"/>
                <w:b/>
                <w:color w:val="FF0000"/>
                <w:sz w:val="24"/>
                <w:szCs w:val="24"/>
              </w:rPr>
              <w:t xml:space="preserve">Real-World Application: Profit </w:t>
            </w:r>
            <w:r w:rsidRPr="001509E7">
              <w:rPr>
                <w:rFonts w:ascii="Arial" w:hAnsi="Arial" w:cs="Arial"/>
                <w:b/>
                <w:color w:val="FF0000"/>
                <w:sz w:val="24"/>
                <w:szCs w:val="24"/>
              </w:rPr>
              <w:sym w:font="Wingdings" w:char="F0E0"/>
            </w:r>
            <w:r w:rsidRPr="001509E7">
              <w:rPr>
                <w:rFonts w:ascii="Arial" w:hAnsi="Arial" w:cs="Arial"/>
                <w:b/>
                <w:color w:val="FF0000"/>
                <w:sz w:val="24"/>
                <w:szCs w:val="24"/>
              </w:rPr>
              <w:t xml:space="preserve"> </w:t>
            </w:r>
            <w:r w:rsidR="009E6F23" w:rsidRPr="001509E7">
              <w:rPr>
                <w:rFonts w:ascii="Arial" w:hAnsi="Arial" w:cs="Arial"/>
                <w:b/>
                <w:sz w:val="24"/>
                <w:szCs w:val="24"/>
              </w:rPr>
              <w:t>sample teacher explanation</w:t>
            </w:r>
            <w:r w:rsidR="009E6F23" w:rsidRPr="001509E7">
              <w:rPr>
                <w:rFonts w:ascii="Arial" w:hAnsi="Arial" w:cs="Arial"/>
                <w:b/>
                <w:sz w:val="24"/>
                <w:szCs w:val="24"/>
              </w:rPr>
              <w:sym w:font="Wingdings" w:char="F0E0"/>
            </w:r>
            <w:r w:rsidR="009E6F23" w:rsidRPr="001509E7">
              <w:rPr>
                <w:rFonts w:ascii="Arial" w:hAnsi="Arial" w:cs="Arial"/>
                <w:b/>
                <w:sz w:val="24"/>
                <w:szCs w:val="24"/>
              </w:rPr>
              <w:t xml:space="preserve"> </w:t>
            </w:r>
            <w:r w:rsidRPr="001509E7">
              <w:rPr>
                <w:rFonts w:ascii="Arial" w:hAnsi="Arial" w:cs="Arial"/>
                <w:b/>
                <w:i/>
                <w:sz w:val="24"/>
                <w:szCs w:val="24"/>
              </w:rPr>
              <w:t>A growers’ cooperative has a farmer’s market in the town center every Saturday. They sell what they have grown and split the money into several categories. 8.5% of all the money taken in is set aside for sales tax. $150 goes to pay the rent on the space they occupy. What remains is split evenly between the seven growers. How much total money is taken in if each grower receives a $175 share?</w:t>
            </w:r>
          </w:p>
          <w:p w:rsidR="007368DD" w:rsidRPr="001509E7" w:rsidRDefault="007368DD" w:rsidP="007368DD">
            <w:pPr>
              <w:pStyle w:val="ListParagraph"/>
              <w:ind w:right="72"/>
              <w:rPr>
                <w:rFonts w:ascii="Arial" w:hAnsi="Arial" w:cs="Arial"/>
                <w:b/>
                <w:sz w:val="24"/>
                <w:szCs w:val="24"/>
              </w:rPr>
            </w:pPr>
          </w:p>
          <w:p w:rsidR="007368DD" w:rsidRPr="001509E7" w:rsidRDefault="007368DD" w:rsidP="007368DD">
            <w:pPr>
              <w:pStyle w:val="ListParagraph"/>
              <w:numPr>
                <w:ilvl w:val="0"/>
                <w:numId w:val="10"/>
              </w:numPr>
              <w:ind w:right="72"/>
              <w:rPr>
                <w:rFonts w:ascii="Arial" w:hAnsi="Arial" w:cs="Arial"/>
                <w:b/>
                <w:sz w:val="24"/>
                <w:szCs w:val="24"/>
              </w:rPr>
            </w:pPr>
            <w:r w:rsidRPr="001509E7">
              <w:rPr>
                <w:rFonts w:ascii="Arial" w:hAnsi="Arial" w:cs="Arial"/>
                <w:b/>
                <w:color w:val="FF0000"/>
                <w:sz w:val="24"/>
                <w:szCs w:val="24"/>
              </w:rPr>
              <w:t>Real-World Application:</w:t>
            </w:r>
            <w:r w:rsidRPr="001509E7">
              <w:rPr>
                <w:rFonts w:ascii="Arial" w:hAnsi="Arial" w:cs="Arial"/>
                <w:b/>
                <w:sz w:val="24"/>
                <w:szCs w:val="24"/>
              </w:rPr>
              <w:t xml:space="preserve"> </w:t>
            </w:r>
            <w:r w:rsidR="009E6F23" w:rsidRPr="001509E7">
              <w:rPr>
                <w:rFonts w:ascii="Arial" w:hAnsi="Arial" w:cs="Arial"/>
                <w:b/>
                <w:sz w:val="24"/>
                <w:szCs w:val="24"/>
              </w:rPr>
              <w:t>sample teacher explanation</w:t>
            </w:r>
            <w:r w:rsidR="009E6F23" w:rsidRPr="001509E7">
              <w:rPr>
                <w:rFonts w:ascii="Arial" w:hAnsi="Arial" w:cs="Arial"/>
                <w:b/>
                <w:sz w:val="24"/>
                <w:szCs w:val="24"/>
              </w:rPr>
              <w:sym w:font="Wingdings" w:char="F0E0"/>
            </w:r>
            <w:r w:rsidR="009E6F23" w:rsidRPr="001509E7">
              <w:rPr>
                <w:rFonts w:ascii="Arial" w:hAnsi="Arial" w:cs="Arial"/>
                <w:b/>
                <w:sz w:val="24"/>
                <w:szCs w:val="24"/>
              </w:rPr>
              <w:t xml:space="preserve"> </w:t>
            </w:r>
            <w:r w:rsidRPr="001509E7">
              <w:rPr>
                <w:rFonts w:ascii="Arial" w:hAnsi="Arial" w:cs="Arial"/>
                <w:b/>
                <w:i/>
                <w:sz w:val="24"/>
                <w:szCs w:val="24"/>
              </w:rPr>
              <w:t>Calculating distance, speed and/or time</w:t>
            </w:r>
            <w:r w:rsidR="009E6F23" w:rsidRPr="001509E7">
              <w:rPr>
                <w:rFonts w:ascii="Arial" w:hAnsi="Arial" w:cs="Arial"/>
                <w:b/>
                <w:i/>
                <w:sz w:val="24"/>
                <w:szCs w:val="24"/>
              </w:rPr>
              <w:t>.</w:t>
            </w:r>
            <w:r w:rsidRPr="001509E7">
              <w:rPr>
                <w:rFonts w:ascii="Arial" w:hAnsi="Arial" w:cs="Arial"/>
                <w:b/>
                <w:i/>
                <w:sz w:val="24"/>
                <w:szCs w:val="24"/>
              </w:rPr>
              <w:t xml:space="preserve"> The speed of a body is the distance it travels per unit of time. That means that we can also find out how far an object moves in a certain amount of time if we know its speed: we use the equation “distance= speed × time.”</w:t>
            </w:r>
          </w:p>
          <w:p w:rsidR="007368DD" w:rsidRPr="001509E7" w:rsidRDefault="007368DD" w:rsidP="007368DD">
            <w:pPr>
              <w:pStyle w:val="ListParagraph"/>
              <w:rPr>
                <w:rFonts w:ascii="Arial" w:hAnsi="Arial" w:cs="Arial"/>
                <w:b/>
                <w:color w:val="FF0000"/>
                <w:sz w:val="24"/>
                <w:szCs w:val="24"/>
              </w:rPr>
            </w:pPr>
          </w:p>
          <w:p w:rsidR="007368DD" w:rsidRPr="001509E7" w:rsidRDefault="005B79FC" w:rsidP="007368DD">
            <w:pPr>
              <w:pStyle w:val="ListParagraph"/>
              <w:numPr>
                <w:ilvl w:val="0"/>
                <w:numId w:val="10"/>
              </w:numPr>
              <w:ind w:right="72"/>
              <w:rPr>
                <w:rFonts w:ascii="Arial" w:hAnsi="Arial" w:cs="Arial"/>
                <w:b/>
                <w:sz w:val="24"/>
                <w:szCs w:val="24"/>
              </w:rPr>
            </w:pPr>
            <w:r w:rsidRPr="001509E7">
              <w:rPr>
                <w:rFonts w:ascii="Arial" w:hAnsi="Arial" w:cs="Arial"/>
                <w:b/>
                <w:color w:val="FF0000"/>
                <w:sz w:val="24"/>
                <w:szCs w:val="24"/>
              </w:rPr>
              <w:t>Finding costs of multiple items</w:t>
            </w:r>
          </w:p>
          <w:p w:rsidR="007368DD" w:rsidRPr="001509E7" w:rsidRDefault="007368DD" w:rsidP="007368DD">
            <w:pPr>
              <w:pStyle w:val="ListParagraph"/>
              <w:rPr>
                <w:rFonts w:ascii="Arial" w:hAnsi="Arial" w:cs="Arial"/>
                <w:b/>
                <w:color w:val="FF0000"/>
                <w:sz w:val="24"/>
                <w:szCs w:val="24"/>
              </w:rPr>
            </w:pPr>
          </w:p>
          <w:p w:rsidR="007368DD" w:rsidRPr="001509E7" w:rsidRDefault="007368DD" w:rsidP="007368DD">
            <w:pPr>
              <w:ind w:right="72"/>
              <w:rPr>
                <w:rFonts w:ascii="Arial" w:hAnsi="Arial" w:cs="Arial"/>
                <w:b/>
                <w:sz w:val="24"/>
                <w:szCs w:val="24"/>
              </w:rPr>
            </w:pPr>
          </w:p>
        </w:tc>
      </w:tr>
      <w:tr w:rsidR="007757DA" w:rsidRPr="001509E7" w:rsidTr="008735AF">
        <w:trPr>
          <w:trHeight w:val="2240"/>
        </w:trPr>
        <w:tc>
          <w:tcPr>
            <w:tcW w:w="14035" w:type="dxa"/>
            <w:gridSpan w:val="2"/>
            <w:shd w:val="clear" w:color="auto" w:fill="FA8898"/>
          </w:tcPr>
          <w:p w:rsidR="007757DA" w:rsidRPr="001509E7" w:rsidRDefault="007757DA" w:rsidP="007757DA">
            <w:pPr>
              <w:jc w:val="center"/>
              <w:rPr>
                <w:rFonts w:ascii="Arial" w:hAnsi="Arial" w:cs="Arial"/>
                <w:b/>
                <w:i/>
                <w:sz w:val="24"/>
                <w:szCs w:val="24"/>
              </w:rPr>
            </w:pPr>
            <w:r w:rsidRPr="001509E7">
              <w:rPr>
                <w:rFonts w:ascii="Arial" w:hAnsi="Arial" w:cs="Arial"/>
                <w:b/>
                <w:i/>
                <w:sz w:val="24"/>
                <w:szCs w:val="24"/>
              </w:rPr>
              <w:lastRenderedPageBreak/>
              <w:t>I Can:</w:t>
            </w:r>
          </w:p>
          <w:p w:rsidR="00954B6B" w:rsidRPr="001509E7" w:rsidRDefault="0095199A" w:rsidP="00954B6B">
            <w:pPr>
              <w:tabs>
                <w:tab w:val="left" w:pos="5609"/>
              </w:tabs>
              <w:jc w:val="both"/>
              <w:rPr>
                <w:rFonts w:ascii="Arial" w:hAnsi="Arial" w:cs="Arial"/>
                <w:sz w:val="24"/>
                <w:szCs w:val="24"/>
              </w:rPr>
            </w:pPr>
            <w:r w:rsidRPr="001509E7">
              <w:rPr>
                <w:rFonts w:ascii="Arial" w:hAnsi="Arial" w:cs="Arial"/>
                <w:b/>
                <w:sz w:val="24"/>
                <w:szCs w:val="24"/>
              </w:rPr>
              <w:t>Standard(s):</w:t>
            </w:r>
            <w:r w:rsidR="00954B6B" w:rsidRPr="001509E7">
              <w:rPr>
                <w:rFonts w:ascii="Arial" w:hAnsi="Arial" w:cs="Arial"/>
                <w:b/>
                <w:sz w:val="24"/>
                <w:szCs w:val="24"/>
              </w:rPr>
              <w:t xml:space="preserve"> </w:t>
            </w:r>
            <w:r w:rsidR="00954B6B" w:rsidRPr="001509E7">
              <w:rPr>
                <w:rFonts w:ascii="Arial" w:hAnsi="Arial" w:cs="Arial"/>
                <w:sz w:val="24"/>
                <w:szCs w:val="24"/>
              </w:rPr>
              <w:t>8.EE.7, 8. EE.7b</w:t>
            </w:r>
          </w:p>
          <w:p w:rsidR="003245E3" w:rsidRPr="001509E7" w:rsidRDefault="003245E3" w:rsidP="00954B6B">
            <w:pPr>
              <w:tabs>
                <w:tab w:val="left" w:pos="5609"/>
              </w:tabs>
              <w:jc w:val="both"/>
              <w:rPr>
                <w:rFonts w:ascii="Arial" w:hAnsi="Arial" w:cs="Arial"/>
                <w:sz w:val="24"/>
                <w:szCs w:val="24"/>
                <w:u w:val="single"/>
              </w:rPr>
            </w:pPr>
          </w:p>
          <w:p w:rsidR="00324C1D" w:rsidRPr="001509E7" w:rsidRDefault="00954B6B" w:rsidP="007368DD">
            <w:pPr>
              <w:tabs>
                <w:tab w:val="left" w:pos="5609"/>
              </w:tabs>
              <w:spacing w:line="360" w:lineRule="auto"/>
              <w:jc w:val="both"/>
              <w:rPr>
                <w:rFonts w:ascii="Arial" w:hAnsi="Arial" w:cs="Arial"/>
                <w:sz w:val="24"/>
                <w:szCs w:val="24"/>
                <w:u w:val="single"/>
              </w:rPr>
            </w:pPr>
            <w:r w:rsidRPr="001509E7">
              <w:rPr>
                <w:rFonts w:ascii="Arial" w:hAnsi="Arial" w:cs="Arial"/>
                <w:sz w:val="24"/>
                <w:szCs w:val="24"/>
                <w:u w:val="single"/>
              </w:rPr>
              <w:t xml:space="preserve">Solve linear equations in one variable. a. 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 (where a and b are different numbers). </w:t>
            </w:r>
          </w:p>
          <w:p w:rsidR="00324C1D" w:rsidRPr="001509E7" w:rsidRDefault="00324C1D" w:rsidP="007368DD">
            <w:pPr>
              <w:tabs>
                <w:tab w:val="left" w:pos="5609"/>
              </w:tabs>
              <w:spacing w:line="360" w:lineRule="auto"/>
              <w:jc w:val="both"/>
              <w:rPr>
                <w:rFonts w:ascii="Arial" w:hAnsi="Arial" w:cs="Arial"/>
                <w:sz w:val="24"/>
                <w:szCs w:val="24"/>
                <w:u w:val="single"/>
              </w:rPr>
            </w:pPr>
          </w:p>
          <w:p w:rsidR="00A3711E" w:rsidRPr="001509E7" w:rsidRDefault="00954B6B" w:rsidP="007368DD">
            <w:pPr>
              <w:tabs>
                <w:tab w:val="left" w:pos="5609"/>
              </w:tabs>
              <w:spacing w:line="360" w:lineRule="auto"/>
              <w:jc w:val="both"/>
              <w:rPr>
                <w:rFonts w:ascii="Arial" w:hAnsi="Arial" w:cs="Arial"/>
                <w:sz w:val="24"/>
                <w:szCs w:val="24"/>
              </w:rPr>
            </w:pPr>
            <w:r w:rsidRPr="001509E7">
              <w:rPr>
                <w:rFonts w:ascii="Arial" w:hAnsi="Arial" w:cs="Arial"/>
                <w:sz w:val="24"/>
                <w:szCs w:val="24"/>
                <w:u w:val="single"/>
              </w:rPr>
              <w:t>b. Solve linear equations and inequalities with rational number coefficients, including those whose solutions require expanding expressions using the distributive property and collecting like terms.</w:t>
            </w:r>
          </w:p>
        </w:tc>
      </w:tr>
      <w:tr w:rsidR="008735AF" w:rsidRPr="001509E7" w:rsidTr="0083029D">
        <w:trPr>
          <w:trHeight w:val="1124"/>
        </w:trPr>
        <w:tc>
          <w:tcPr>
            <w:tcW w:w="14035" w:type="dxa"/>
            <w:gridSpan w:val="2"/>
            <w:shd w:val="clear" w:color="auto" w:fill="FA8898"/>
          </w:tcPr>
          <w:p w:rsidR="008735AF" w:rsidRPr="001509E7" w:rsidRDefault="0083029D" w:rsidP="008735AF">
            <w:pPr>
              <w:rPr>
                <w:rFonts w:ascii="Arial" w:hAnsi="Arial" w:cs="Arial"/>
                <w:b/>
                <w:sz w:val="24"/>
                <w:szCs w:val="24"/>
              </w:rPr>
            </w:pPr>
            <w:r w:rsidRPr="001509E7">
              <w:rPr>
                <w:rFonts w:ascii="Arial" w:hAnsi="Arial" w:cs="Arial"/>
                <w:b/>
                <w:sz w:val="24"/>
                <w:szCs w:val="24"/>
              </w:rPr>
              <w:t>Performance Objective: (Evidence of Learning)</w:t>
            </w:r>
          </w:p>
          <w:p w:rsidR="008735AF" w:rsidRPr="001509E7" w:rsidRDefault="008735AF" w:rsidP="008735AF">
            <w:pPr>
              <w:rPr>
                <w:rFonts w:ascii="Arial" w:hAnsi="Arial" w:cs="Arial"/>
                <w:b/>
                <w:sz w:val="24"/>
                <w:szCs w:val="24"/>
              </w:rPr>
            </w:pPr>
          </w:p>
          <w:p w:rsidR="008735AF" w:rsidRPr="001509E7" w:rsidRDefault="00204B78" w:rsidP="008735AF">
            <w:pPr>
              <w:rPr>
                <w:rFonts w:ascii="Arial" w:hAnsi="Arial" w:cs="Arial"/>
                <w:sz w:val="24"/>
                <w:szCs w:val="24"/>
              </w:rPr>
            </w:pPr>
            <w:r w:rsidRPr="001509E7">
              <w:rPr>
                <w:rFonts w:ascii="Arial" w:hAnsi="Arial" w:cs="Arial"/>
                <w:sz w:val="24"/>
                <w:szCs w:val="24"/>
              </w:rPr>
              <w:t xml:space="preserve">The student will be able to </w:t>
            </w:r>
            <w:r w:rsidR="005C3A7C" w:rsidRPr="001509E7">
              <w:rPr>
                <w:rFonts w:ascii="Arial" w:hAnsi="Arial" w:cs="Arial"/>
                <w:sz w:val="24"/>
                <w:szCs w:val="24"/>
              </w:rPr>
              <w:t>solve</w:t>
            </w:r>
            <w:r w:rsidRPr="001509E7">
              <w:rPr>
                <w:rFonts w:ascii="Arial" w:hAnsi="Arial" w:cs="Arial"/>
                <w:sz w:val="24"/>
                <w:szCs w:val="24"/>
              </w:rPr>
              <w:t xml:space="preserve"> and </w:t>
            </w:r>
            <w:r w:rsidR="005C3A7C" w:rsidRPr="001509E7">
              <w:rPr>
                <w:rFonts w:ascii="Arial" w:hAnsi="Arial" w:cs="Arial"/>
                <w:sz w:val="24"/>
                <w:szCs w:val="24"/>
              </w:rPr>
              <w:t>check</w:t>
            </w:r>
            <w:r w:rsidRPr="001509E7">
              <w:rPr>
                <w:rFonts w:ascii="Arial" w:hAnsi="Arial" w:cs="Arial"/>
                <w:sz w:val="24"/>
                <w:szCs w:val="24"/>
              </w:rPr>
              <w:t xml:space="preserve"> multi-step equations</w:t>
            </w:r>
            <w:r w:rsidR="00B22E56" w:rsidRPr="001509E7">
              <w:rPr>
                <w:rFonts w:ascii="Arial" w:hAnsi="Arial" w:cs="Arial"/>
                <w:sz w:val="24"/>
                <w:szCs w:val="24"/>
              </w:rPr>
              <w:t xml:space="preserve"> by completing a teacher handout</w:t>
            </w:r>
            <w:r w:rsidRPr="001509E7">
              <w:rPr>
                <w:rFonts w:ascii="Arial" w:hAnsi="Arial" w:cs="Arial"/>
                <w:sz w:val="24"/>
                <w:szCs w:val="24"/>
              </w:rPr>
              <w:t xml:space="preserve"> with at least 65% accuracy.</w:t>
            </w:r>
          </w:p>
          <w:p w:rsidR="008735AF" w:rsidRPr="001509E7" w:rsidRDefault="008735AF" w:rsidP="008735AF">
            <w:pPr>
              <w:rPr>
                <w:rFonts w:ascii="Arial" w:hAnsi="Arial" w:cs="Arial"/>
                <w:b/>
                <w:sz w:val="24"/>
                <w:szCs w:val="24"/>
              </w:rPr>
            </w:pPr>
          </w:p>
          <w:p w:rsidR="008735AF" w:rsidRPr="001509E7" w:rsidRDefault="008735AF" w:rsidP="008735AF">
            <w:pPr>
              <w:rPr>
                <w:rFonts w:ascii="Arial" w:hAnsi="Arial" w:cs="Arial"/>
                <w:b/>
                <w:sz w:val="24"/>
                <w:szCs w:val="24"/>
              </w:rPr>
            </w:pPr>
          </w:p>
        </w:tc>
      </w:tr>
      <w:tr w:rsidR="001509E7" w:rsidRPr="001509E7" w:rsidTr="00BA3573">
        <w:tc>
          <w:tcPr>
            <w:tcW w:w="14035" w:type="dxa"/>
            <w:gridSpan w:val="2"/>
            <w:shd w:val="clear" w:color="auto" w:fill="FA8898"/>
          </w:tcPr>
          <w:p w:rsidR="001509E7" w:rsidRPr="001509E7" w:rsidRDefault="001509E7" w:rsidP="001509E7">
            <w:pPr>
              <w:rPr>
                <w:rFonts w:ascii="Arial" w:hAnsi="Arial" w:cs="Arial"/>
                <w:b/>
                <w:sz w:val="24"/>
                <w:szCs w:val="24"/>
              </w:rPr>
            </w:pPr>
            <w:r w:rsidRPr="001509E7">
              <w:rPr>
                <w:rFonts w:ascii="Arial" w:hAnsi="Arial" w:cs="Arial"/>
                <w:b/>
                <w:sz w:val="24"/>
                <w:szCs w:val="24"/>
              </w:rPr>
              <w:t>Prerequisite Skills:</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The product of a number and its multiplicative inverse is 1:  </w:t>
            </w:r>
            <m:oMath>
              <m:f>
                <m:fPr>
                  <m:ctrlPr>
                    <w:rPr>
                      <w:rFonts w:ascii="Cambria Math" w:hAnsi="Cambria Math" w:cs="Arial"/>
                      <w:i/>
                      <w:sz w:val="24"/>
                      <w:szCs w:val="24"/>
                    </w:rPr>
                  </m:ctrlPr>
                </m:fPr>
                <m:num>
                  <m:r>
                    <w:rPr>
                      <w:rFonts w:ascii="Cambria Math" w:hAnsi="Cambria Math" w:cs="Arial"/>
                      <w:sz w:val="24"/>
                      <w:szCs w:val="24"/>
                    </w:rPr>
                    <m:t>a</m:t>
                  </m:r>
                </m:num>
                <m:den>
                  <m:r>
                    <w:rPr>
                      <w:rFonts w:ascii="Cambria Math" w:hAnsi="Cambria Math" w:cs="Arial"/>
                      <w:sz w:val="24"/>
                      <w:szCs w:val="24"/>
                    </w:rPr>
                    <m:t>b</m:t>
                  </m:r>
                </m:den>
              </m:f>
            </m:oMath>
            <w:r w:rsidRPr="001509E7">
              <w:rPr>
                <w:rFonts w:ascii="Arial" w:eastAsiaTheme="minorEastAsia" w:hAnsi="Arial" w:cs="Arial"/>
                <w:sz w:val="24"/>
                <w:szCs w:val="24"/>
              </w:rPr>
              <w:t xml:space="preserve"> </w:t>
            </w:r>
            <m:oMath>
              <m:r>
                <w:rPr>
                  <w:rFonts w:ascii="Cambria Math" w:eastAsiaTheme="minorEastAsia" w:hAnsi="Cambria Math" w:cs="Arial"/>
                  <w:sz w:val="24"/>
                  <w:szCs w:val="24"/>
                </w:rPr>
                <m:t xml:space="preserve">∙ </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b</m:t>
                  </m:r>
                </m:num>
                <m:den>
                  <m:r>
                    <w:rPr>
                      <w:rFonts w:ascii="Cambria Math" w:eastAsiaTheme="minorEastAsia" w:hAnsi="Cambria Math" w:cs="Arial"/>
                      <w:sz w:val="24"/>
                      <w:szCs w:val="24"/>
                    </w:rPr>
                    <m:t>a</m:t>
                  </m:r>
                </m:den>
              </m:f>
            </m:oMath>
            <w:r w:rsidRPr="001509E7">
              <w:rPr>
                <w:rFonts w:ascii="Arial" w:hAnsi="Arial" w:cs="Arial"/>
                <w:sz w:val="24"/>
                <w:szCs w:val="24"/>
              </w:rPr>
              <w:t xml:space="preserve">= 1, where a ≠ 0 and b ≠ 0 </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The coefficient is the numerical factor of a term that contains a variable. </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An equation is a sentence stating that two quantities are equal.</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 An inequality is a statement that two quantities are not equal. The symbols &gt;, and &lt; are used to express inequalities. </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 The solution of an equation or inequality is the value of a variable that makes the equation or inequality true. </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Addition property of equality.  </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Subtraction property of equality </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 Multiplication property of equality. </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Division property of equality. </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 xml:space="preserve"> Properties of inequality</w:t>
            </w:r>
          </w:p>
          <w:p w:rsidR="001509E7" w:rsidRPr="001509E7" w:rsidRDefault="001509E7" w:rsidP="001509E7">
            <w:pPr>
              <w:pStyle w:val="ListParagraph"/>
              <w:numPr>
                <w:ilvl w:val="0"/>
                <w:numId w:val="8"/>
              </w:numPr>
              <w:rPr>
                <w:rFonts w:ascii="Arial" w:hAnsi="Arial" w:cs="Arial"/>
                <w:b/>
                <w:sz w:val="24"/>
                <w:szCs w:val="24"/>
              </w:rPr>
            </w:pPr>
            <w:r w:rsidRPr="001509E7">
              <w:rPr>
                <w:rFonts w:ascii="Arial" w:hAnsi="Arial" w:cs="Arial"/>
                <w:sz w:val="24"/>
                <w:szCs w:val="24"/>
              </w:rPr>
              <w:t>How to solve simple one-step equations and inequalities.</w:t>
            </w:r>
          </w:p>
        </w:tc>
      </w:tr>
      <w:tr w:rsidR="007757DA" w:rsidRPr="001509E7" w:rsidTr="009F390B">
        <w:trPr>
          <w:trHeight w:val="1664"/>
        </w:trPr>
        <w:tc>
          <w:tcPr>
            <w:tcW w:w="6475" w:type="dxa"/>
          </w:tcPr>
          <w:p w:rsidR="00444718" w:rsidRPr="001509E7" w:rsidRDefault="00010DA9" w:rsidP="00444718">
            <w:pPr>
              <w:rPr>
                <w:rFonts w:ascii="Arial" w:hAnsi="Arial" w:cs="Arial"/>
                <w:b/>
                <w:i/>
                <w:color w:val="538135" w:themeColor="accent6" w:themeShade="BF"/>
                <w:sz w:val="24"/>
                <w:szCs w:val="24"/>
              </w:rPr>
            </w:pPr>
            <w:r w:rsidRPr="001509E7">
              <w:rPr>
                <w:rFonts w:ascii="Arial" w:hAnsi="Arial" w:cs="Arial"/>
                <w:noProof/>
                <w:sz w:val="24"/>
                <w:szCs w:val="24"/>
              </w:rPr>
              <w:lastRenderedPageBreak/>
              <mc:AlternateContent>
                <mc:Choice Requires="wps">
                  <w:drawing>
                    <wp:anchor distT="0" distB="0" distL="114300" distR="114300" simplePos="0" relativeHeight="251669504" behindDoc="0" locked="0" layoutInCell="1" allowOverlap="1" wp14:anchorId="69972994" wp14:editId="6722F345">
                      <wp:simplePos x="0" y="0"/>
                      <wp:positionH relativeFrom="column">
                        <wp:posOffset>-55042</wp:posOffset>
                      </wp:positionH>
                      <wp:positionV relativeFrom="paragraph">
                        <wp:posOffset>203991</wp:posOffset>
                      </wp:positionV>
                      <wp:extent cx="2087245" cy="857250"/>
                      <wp:effectExtent l="0" t="0" r="27305" b="19050"/>
                      <wp:wrapSquare wrapText="bothSides"/>
                      <wp:docPr id="9" name="Text Box 9"/>
                      <wp:cNvGraphicFramePr/>
                      <a:graphic xmlns:a="http://schemas.openxmlformats.org/drawingml/2006/main">
                        <a:graphicData uri="http://schemas.microsoft.com/office/word/2010/wordprocessingShape">
                          <wps:wsp>
                            <wps:cNvSpPr txBox="1"/>
                            <wps:spPr>
                              <a:xfrm>
                                <a:off x="0" y="0"/>
                                <a:ext cx="2087245" cy="857250"/>
                              </a:xfrm>
                              <a:prstGeom prst="rect">
                                <a:avLst/>
                              </a:prstGeom>
                              <a:noFill/>
                              <a:ln w="6350">
                                <a:solidFill>
                                  <a:schemeClr val="bg1"/>
                                </a:solidFill>
                              </a:ln>
                              <a:effectLst/>
                            </wps:spPr>
                            <wps:txbx>
                              <w:txbxContent>
                                <w:p w:rsidR="00115F20" w:rsidRPr="00846884" w:rsidRDefault="00D01717" w:rsidP="00D01717">
                                  <w:pPr>
                                    <w:pStyle w:val="ListParagraph"/>
                                    <w:numPr>
                                      <w:ilvl w:val="0"/>
                                      <w:numId w:val="13"/>
                                    </w:numPr>
                                    <w:ind w:left="360"/>
                                    <w:rPr>
                                      <w:rFonts w:ascii="Arial" w:hAnsi="Arial" w:cs="Arial"/>
                                    </w:rPr>
                                  </w:pPr>
                                  <w:r w:rsidRPr="00846884">
                                    <w:rPr>
                                      <w:rFonts w:ascii="Arial" w:hAnsi="Arial" w:cs="Arial"/>
                                      <w:sz w:val="20"/>
                                    </w:rPr>
                                    <w:t xml:space="preserve">Elmo </w:t>
                                  </w:r>
                                  <w:r w:rsidR="00D73BDA">
                                    <w:rPr>
                                      <w:rFonts w:ascii="Arial" w:hAnsi="Arial" w:cs="Arial"/>
                                      <w:sz w:val="20"/>
                                    </w:rPr>
                                    <w:t>document c</w:t>
                                  </w:r>
                                  <w:r w:rsidRPr="00846884">
                                    <w:rPr>
                                      <w:rFonts w:ascii="Arial" w:hAnsi="Arial" w:cs="Arial"/>
                                      <w:sz w:val="20"/>
                                    </w:rPr>
                                    <w:t>amera</w:t>
                                  </w:r>
                                </w:p>
                                <w:p w:rsidR="00115F20" w:rsidRPr="00846884" w:rsidRDefault="00D01717" w:rsidP="00D01717">
                                  <w:pPr>
                                    <w:pStyle w:val="ListParagraph"/>
                                    <w:numPr>
                                      <w:ilvl w:val="0"/>
                                      <w:numId w:val="13"/>
                                    </w:numPr>
                                    <w:ind w:left="360"/>
                                    <w:rPr>
                                      <w:rFonts w:ascii="Arial" w:hAnsi="Arial" w:cs="Arial"/>
                                    </w:rPr>
                                  </w:pPr>
                                  <w:r w:rsidRPr="00846884">
                                    <w:rPr>
                                      <w:rFonts w:ascii="Arial" w:hAnsi="Arial" w:cs="Arial"/>
                                      <w:sz w:val="20"/>
                                    </w:rPr>
                                    <w:t>Chromebooks</w:t>
                                  </w:r>
                                </w:p>
                                <w:p w:rsidR="004116FE" w:rsidRPr="00846884" w:rsidRDefault="00115F20" w:rsidP="00D01717">
                                  <w:pPr>
                                    <w:pStyle w:val="ListParagraph"/>
                                    <w:numPr>
                                      <w:ilvl w:val="0"/>
                                      <w:numId w:val="13"/>
                                    </w:numPr>
                                    <w:ind w:left="360"/>
                                    <w:rPr>
                                      <w:rFonts w:ascii="Arial" w:hAnsi="Arial" w:cs="Arial"/>
                                    </w:rPr>
                                  </w:pPr>
                                  <w:r w:rsidRPr="00846884">
                                    <w:rPr>
                                      <w:rFonts w:ascii="Arial" w:hAnsi="Arial" w:cs="Arial"/>
                                      <w:sz w:val="20"/>
                                    </w:rPr>
                                    <w:t>Computers</w:t>
                                  </w:r>
                                </w:p>
                                <w:p w:rsidR="00846884" w:rsidRPr="00846884" w:rsidRDefault="00010DA9" w:rsidP="00D01717">
                                  <w:pPr>
                                    <w:pStyle w:val="ListParagraph"/>
                                    <w:numPr>
                                      <w:ilvl w:val="0"/>
                                      <w:numId w:val="13"/>
                                    </w:numPr>
                                    <w:ind w:left="360"/>
                                    <w:rPr>
                                      <w:rFonts w:ascii="Arial" w:hAnsi="Arial" w:cs="Arial"/>
                                    </w:rPr>
                                  </w:pPr>
                                  <w:r>
                                    <w:rPr>
                                      <w:rFonts w:ascii="Arial" w:hAnsi="Arial" w:cs="Arial"/>
                                    </w:rPr>
                                    <w:t xml:space="preserve">Candy </w:t>
                                  </w:r>
                                  <w:r w:rsidR="00F1292E">
                                    <w:rPr>
                                      <w:rFonts w:ascii="Arial" w:hAnsi="Arial" w:cs="Arial"/>
                                    </w:rPr>
                                    <w:t>Equations</w:t>
                                  </w:r>
                                  <w:r w:rsidR="00846884">
                                    <w:rPr>
                                      <w:rFonts w:ascii="Arial" w:hAnsi="Arial" w:cs="Arial"/>
                                    </w:rPr>
                                    <w:t xml:space="preserve"> handout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72994" id="_x0000_t202" coordsize="21600,21600" o:spt="202" path="m,l,21600r21600,l21600,xe">
                      <v:stroke joinstyle="miter"/>
                      <v:path gradientshapeok="t" o:connecttype="rect"/>
                    </v:shapetype>
                    <v:shape id="Text Box 9" o:spid="_x0000_s1026" type="#_x0000_t202" style="position:absolute;margin-left:-4.35pt;margin-top:16.05pt;width:164.3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" filled="f" strokecolor="white [3212]" strokeweight=".5pt">
                      <v:textbox>
                        <w:txbxContent>
                          <w:p w:rsidR="00115F20" w:rsidRPr="00846884" w:rsidRDefault="00D01717" w:rsidP="00D01717">
                            <w:pPr>
                              <w:pStyle w:val="ListParagraph"/>
                              <w:numPr>
                                <w:ilvl w:val="0"/>
                                <w:numId w:val="13"/>
                              </w:numPr>
                              <w:ind w:left="360"/>
                              <w:rPr>
                                <w:rFonts w:ascii="Arial" w:hAnsi="Arial" w:cs="Arial"/>
                              </w:rPr>
                            </w:pPr>
                            <w:r w:rsidRPr="00846884">
                              <w:rPr>
                                <w:rFonts w:ascii="Arial" w:hAnsi="Arial" w:cs="Arial"/>
                                <w:sz w:val="20"/>
                              </w:rPr>
                              <w:t xml:space="preserve">Elmo </w:t>
                            </w:r>
                            <w:r w:rsidR="00D73BDA">
                              <w:rPr>
                                <w:rFonts w:ascii="Arial" w:hAnsi="Arial" w:cs="Arial"/>
                                <w:sz w:val="20"/>
                              </w:rPr>
                              <w:t>document c</w:t>
                            </w:r>
                            <w:r w:rsidRPr="00846884">
                              <w:rPr>
                                <w:rFonts w:ascii="Arial" w:hAnsi="Arial" w:cs="Arial"/>
                                <w:sz w:val="20"/>
                              </w:rPr>
                              <w:t>amera</w:t>
                            </w:r>
                          </w:p>
                          <w:p w:rsidR="00115F20" w:rsidRPr="00846884" w:rsidRDefault="00D01717" w:rsidP="00D01717">
                            <w:pPr>
                              <w:pStyle w:val="ListParagraph"/>
                              <w:numPr>
                                <w:ilvl w:val="0"/>
                                <w:numId w:val="13"/>
                              </w:numPr>
                              <w:ind w:left="360"/>
                              <w:rPr>
                                <w:rFonts w:ascii="Arial" w:hAnsi="Arial" w:cs="Arial"/>
                              </w:rPr>
                            </w:pPr>
                            <w:r w:rsidRPr="00846884">
                              <w:rPr>
                                <w:rFonts w:ascii="Arial" w:hAnsi="Arial" w:cs="Arial"/>
                                <w:sz w:val="20"/>
                              </w:rPr>
                              <w:t>Chromebooks</w:t>
                            </w:r>
                          </w:p>
                          <w:p w:rsidR="004116FE" w:rsidRPr="00846884" w:rsidRDefault="00115F20" w:rsidP="00D01717">
                            <w:pPr>
                              <w:pStyle w:val="ListParagraph"/>
                              <w:numPr>
                                <w:ilvl w:val="0"/>
                                <w:numId w:val="13"/>
                              </w:numPr>
                              <w:ind w:left="360"/>
                              <w:rPr>
                                <w:rFonts w:ascii="Arial" w:hAnsi="Arial" w:cs="Arial"/>
                              </w:rPr>
                            </w:pPr>
                            <w:r w:rsidRPr="00846884">
                              <w:rPr>
                                <w:rFonts w:ascii="Arial" w:hAnsi="Arial" w:cs="Arial"/>
                                <w:sz w:val="20"/>
                              </w:rPr>
                              <w:t>Computers</w:t>
                            </w:r>
                          </w:p>
                          <w:p w:rsidR="00846884" w:rsidRPr="00846884" w:rsidRDefault="00010DA9" w:rsidP="00D01717">
                            <w:pPr>
                              <w:pStyle w:val="ListParagraph"/>
                              <w:numPr>
                                <w:ilvl w:val="0"/>
                                <w:numId w:val="13"/>
                              </w:numPr>
                              <w:ind w:left="360"/>
                              <w:rPr>
                                <w:rFonts w:ascii="Arial" w:hAnsi="Arial" w:cs="Arial"/>
                              </w:rPr>
                            </w:pPr>
                            <w:r>
                              <w:rPr>
                                <w:rFonts w:ascii="Arial" w:hAnsi="Arial" w:cs="Arial"/>
                              </w:rPr>
                              <w:t xml:space="preserve">Candy </w:t>
                            </w:r>
                            <w:r w:rsidR="00F1292E">
                              <w:rPr>
                                <w:rFonts w:ascii="Arial" w:hAnsi="Arial" w:cs="Arial"/>
                              </w:rPr>
                              <w:t>Equations</w:t>
                            </w:r>
                            <w:r w:rsidR="00846884">
                              <w:rPr>
                                <w:rFonts w:ascii="Arial" w:hAnsi="Arial" w:cs="Arial"/>
                              </w:rPr>
                              <w:t xml:space="preserve"> handout</w:t>
                            </w:r>
                          </w:p>
                        </w:txbxContent>
                      </v:textbox>
                      <w10:wrap type="square"/>
                    </v:shape>
                  </w:pict>
                </mc:Fallback>
              </mc:AlternateContent>
            </w:r>
            <w:r w:rsidR="00444718" w:rsidRPr="001509E7">
              <w:rPr>
                <w:rFonts w:ascii="Arial" w:hAnsi="Arial" w:cs="Arial"/>
                <w:b/>
                <w:sz w:val="24"/>
                <w:szCs w:val="24"/>
              </w:rPr>
              <w:t>Materials/Resources:</w:t>
            </w:r>
            <w:r w:rsidR="00B57BE5" w:rsidRPr="001509E7">
              <w:rPr>
                <w:rFonts w:ascii="Arial" w:hAnsi="Arial" w:cs="Arial"/>
                <w:b/>
                <w:sz w:val="24"/>
                <w:szCs w:val="24"/>
              </w:rPr>
              <w:t xml:space="preserve">   </w:t>
            </w:r>
          </w:p>
          <w:p w:rsidR="007757DA" w:rsidRPr="001509E7" w:rsidRDefault="007757DA" w:rsidP="004116FE">
            <w:pPr>
              <w:pStyle w:val="ListParagraph"/>
              <w:ind w:left="675"/>
              <w:rPr>
                <w:rFonts w:ascii="Arial" w:hAnsi="Arial" w:cs="Arial"/>
                <w:b/>
                <w:sz w:val="24"/>
                <w:szCs w:val="24"/>
              </w:rPr>
            </w:pPr>
          </w:p>
        </w:tc>
        <w:tc>
          <w:tcPr>
            <w:tcW w:w="7560" w:type="dxa"/>
          </w:tcPr>
          <w:p w:rsidR="00444718" w:rsidRPr="001509E7" w:rsidRDefault="009F390B" w:rsidP="00444718">
            <w:pPr>
              <w:rPr>
                <w:rFonts w:ascii="Arial" w:hAnsi="Arial" w:cs="Arial"/>
                <w:b/>
                <w:sz w:val="24"/>
                <w:szCs w:val="24"/>
              </w:rPr>
            </w:pPr>
            <w:r w:rsidRPr="001509E7">
              <w:rPr>
                <w:rFonts w:ascii="Arial" w:hAnsi="Arial" w:cs="Arial"/>
                <w:noProof/>
                <w:sz w:val="24"/>
                <w:szCs w:val="24"/>
              </w:rPr>
              <mc:AlternateContent>
                <mc:Choice Requires="wps">
                  <w:drawing>
                    <wp:anchor distT="0" distB="0" distL="114300" distR="114300" simplePos="0" relativeHeight="251671552" behindDoc="0" locked="0" layoutInCell="1" allowOverlap="1" wp14:anchorId="24FF5470" wp14:editId="72570601">
                      <wp:simplePos x="0" y="0"/>
                      <wp:positionH relativeFrom="column">
                        <wp:posOffset>-2285569</wp:posOffset>
                      </wp:positionH>
                      <wp:positionV relativeFrom="paragraph">
                        <wp:posOffset>213072</wp:posOffset>
                      </wp:positionV>
                      <wp:extent cx="2156604" cy="971550"/>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2156604" cy="971550"/>
                              </a:xfrm>
                              <a:prstGeom prst="rect">
                                <a:avLst/>
                              </a:prstGeom>
                              <a:noFill/>
                              <a:ln w="6350">
                                <a:solidFill>
                                  <a:schemeClr val="bg1"/>
                                </a:solidFill>
                              </a:ln>
                              <a:effectLst/>
                            </wps:spPr>
                            <wps:txbx>
                              <w:txbxContent>
                                <w:p w:rsidR="00D01717" w:rsidRPr="001F032C" w:rsidRDefault="00D01717" w:rsidP="00D01717">
                                  <w:pPr>
                                    <w:pStyle w:val="ListParagraph"/>
                                    <w:numPr>
                                      <w:ilvl w:val="0"/>
                                      <w:numId w:val="12"/>
                                    </w:numPr>
                                    <w:spacing w:after="0" w:line="240" w:lineRule="auto"/>
                                    <w:ind w:left="270" w:hanging="270"/>
                                    <w:rPr>
                                      <w:rFonts w:ascii="Arial" w:hAnsi="Arial" w:cs="Arial"/>
                                      <w:sz w:val="24"/>
                                    </w:rPr>
                                  </w:pPr>
                                  <w:r w:rsidRPr="001F032C">
                                    <w:rPr>
                                      <w:rFonts w:ascii="Arial" w:hAnsi="Arial" w:cs="Arial"/>
                                    </w:rPr>
                                    <w:t>Infinite Pre-Algebra Software</w:t>
                                  </w:r>
                                </w:p>
                                <w:p w:rsidR="008735AF" w:rsidRPr="00846884" w:rsidRDefault="00261FCD" w:rsidP="0006384D">
                                  <w:pPr>
                                    <w:pStyle w:val="ListParagraph"/>
                                    <w:numPr>
                                      <w:ilvl w:val="0"/>
                                      <w:numId w:val="12"/>
                                    </w:numPr>
                                    <w:spacing w:after="0" w:line="240" w:lineRule="auto"/>
                                    <w:ind w:left="270" w:hanging="270"/>
                                    <w:rPr>
                                      <w:rFonts w:ascii="Arial" w:hAnsi="Arial" w:cs="Arial"/>
                                      <w:sz w:val="24"/>
                                    </w:rPr>
                                  </w:pPr>
                                  <w:r>
                                    <w:rPr>
                                      <w:rFonts w:ascii="Arial" w:hAnsi="Arial" w:cs="Arial"/>
                                    </w:rPr>
                                    <w:t xml:space="preserve">2.3 </w:t>
                                  </w:r>
                                  <w:r>
                                    <w:rPr>
                                      <w:rFonts w:ascii="Arial" w:hAnsi="Arial" w:cs="Arial"/>
                                      <w:i/>
                                    </w:rPr>
                                    <w:t xml:space="preserve">Do Now </w:t>
                                  </w:r>
                                  <w:r>
                                    <w:rPr>
                                      <w:rFonts w:ascii="Arial" w:hAnsi="Arial" w:cs="Arial"/>
                                    </w:rPr>
                                    <w:t>handout</w:t>
                                  </w:r>
                                </w:p>
                                <w:p w:rsidR="00846884" w:rsidRPr="00010DA9" w:rsidRDefault="00846884" w:rsidP="00846884">
                                  <w:pPr>
                                    <w:pStyle w:val="ListParagraph"/>
                                    <w:numPr>
                                      <w:ilvl w:val="0"/>
                                      <w:numId w:val="12"/>
                                    </w:numPr>
                                    <w:spacing w:after="0" w:line="240" w:lineRule="auto"/>
                                    <w:ind w:left="270" w:hanging="270"/>
                                    <w:rPr>
                                      <w:rFonts w:ascii="Arial" w:hAnsi="Arial" w:cs="Arial"/>
                                      <w:sz w:val="24"/>
                                    </w:rPr>
                                  </w:pPr>
                                  <w:r>
                                    <w:rPr>
                                      <w:rFonts w:ascii="Arial" w:hAnsi="Arial" w:cs="Arial"/>
                                    </w:rPr>
                                    <w:t>Balance Beam handout</w:t>
                                  </w:r>
                                </w:p>
                                <w:p w:rsidR="00010DA9" w:rsidRPr="00846884" w:rsidRDefault="00D73BDA" w:rsidP="00846884">
                                  <w:pPr>
                                    <w:pStyle w:val="ListParagraph"/>
                                    <w:numPr>
                                      <w:ilvl w:val="0"/>
                                      <w:numId w:val="12"/>
                                    </w:numPr>
                                    <w:spacing w:after="0" w:line="240" w:lineRule="auto"/>
                                    <w:ind w:left="270" w:hanging="270"/>
                                    <w:rPr>
                                      <w:rFonts w:ascii="Arial" w:hAnsi="Arial" w:cs="Arial"/>
                                      <w:sz w:val="24"/>
                                    </w:rPr>
                                  </w:pPr>
                                  <w:r>
                                    <w:rPr>
                                      <w:rFonts w:ascii="Arial" w:hAnsi="Arial" w:cs="Arial"/>
                                    </w:rPr>
                                    <w:t>Equations assignment s</w:t>
                                  </w:r>
                                  <w:r w:rsidR="00010DA9">
                                    <w:rPr>
                                      <w:rFonts w:ascii="Arial" w:hAnsi="Arial" w:cs="Arial"/>
                                    </w:rPr>
                                    <w:t>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5470" id="Text Box 10" o:spid="_x0000_s1027" type="#_x0000_t202" style="position:absolute;margin-left:-179.95pt;margin-top:16.8pt;width:169.8pt;height: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" filled="f" strokecolor="white [3212]" strokeweight=".5pt">
                      <v:textbox>
                        <w:txbxContent>
                          <w:p w:rsidR="00D01717" w:rsidRPr="001F032C" w:rsidRDefault="00D01717" w:rsidP="00D01717">
                            <w:pPr>
                              <w:pStyle w:val="ListParagraph"/>
                              <w:numPr>
                                <w:ilvl w:val="0"/>
                                <w:numId w:val="12"/>
                              </w:numPr>
                              <w:spacing w:after="0" w:line="240" w:lineRule="auto"/>
                              <w:ind w:left="270" w:hanging="270"/>
                              <w:rPr>
                                <w:rFonts w:ascii="Arial" w:hAnsi="Arial" w:cs="Arial"/>
                                <w:sz w:val="24"/>
                              </w:rPr>
                            </w:pPr>
                            <w:r w:rsidRPr="001F032C">
                              <w:rPr>
                                <w:rFonts w:ascii="Arial" w:hAnsi="Arial" w:cs="Arial"/>
                              </w:rPr>
                              <w:t>Infinite Pre-Algebra Software</w:t>
                            </w:r>
                          </w:p>
                          <w:p w:rsidR="008735AF" w:rsidRPr="00846884" w:rsidRDefault="00261FCD" w:rsidP="0006384D">
                            <w:pPr>
                              <w:pStyle w:val="ListParagraph"/>
                              <w:numPr>
                                <w:ilvl w:val="0"/>
                                <w:numId w:val="12"/>
                              </w:numPr>
                              <w:spacing w:after="0" w:line="240" w:lineRule="auto"/>
                              <w:ind w:left="270" w:hanging="270"/>
                              <w:rPr>
                                <w:rFonts w:ascii="Arial" w:hAnsi="Arial" w:cs="Arial"/>
                                <w:sz w:val="24"/>
                              </w:rPr>
                            </w:pPr>
                            <w:r>
                              <w:rPr>
                                <w:rFonts w:ascii="Arial" w:hAnsi="Arial" w:cs="Arial"/>
                              </w:rPr>
                              <w:t xml:space="preserve">2.3 </w:t>
                            </w:r>
                            <w:r>
                              <w:rPr>
                                <w:rFonts w:ascii="Arial" w:hAnsi="Arial" w:cs="Arial"/>
                                <w:i/>
                              </w:rPr>
                              <w:t xml:space="preserve">Do Now </w:t>
                            </w:r>
                            <w:r>
                              <w:rPr>
                                <w:rFonts w:ascii="Arial" w:hAnsi="Arial" w:cs="Arial"/>
                              </w:rPr>
                              <w:t>handout</w:t>
                            </w:r>
                          </w:p>
                          <w:p w:rsidR="00846884" w:rsidRPr="00010DA9" w:rsidRDefault="00846884" w:rsidP="00846884">
                            <w:pPr>
                              <w:pStyle w:val="ListParagraph"/>
                              <w:numPr>
                                <w:ilvl w:val="0"/>
                                <w:numId w:val="12"/>
                              </w:numPr>
                              <w:spacing w:after="0" w:line="240" w:lineRule="auto"/>
                              <w:ind w:left="270" w:hanging="270"/>
                              <w:rPr>
                                <w:rFonts w:ascii="Arial" w:hAnsi="Arial" w:cs="Arial"/>
                                <w:sz w:val="24"/>
                              </w:rPr>
                            </w:pPr>
                            <w:r>
                              <w:rPr>
                                <w:rFonts w:ascii="Arial" w:hAnsi="Arial" w:cs="Arial"/>
                              </w:rPr>
                              <w:t>Balance Beam handout</w:t>
                            </w:r>
                          </w:p>
                          <w:p w:rsidR="00010DA9" w:rsidRPr="00846884" w:rsidRDefault="00D73BDA" w:rsidP="00846884">
                            <w:pPr>
                              <w:pStyle w:val="ListParagraph"/>
                              <w:numPr>
                                <w:ilvl w:val="0"/>
                                <w:numId w:val="12"/>
                              </w:numPr>
                              <w:spacing w:after="0" w:line="240" w:lineRule="auto"/>
                              <w:ind w:left="270" w:hanging="270"/>
                              <w:rPr>
                                <w:rFonts w:ascii="Arial" w:hAnsi="Arial" w:cs="Arial"/>
                                <w:sz w:val="24"/>
                              </w:rPr>
                            </w:pPr>
                            <w:r>
                              <w:rPr>
                                <w:rFonts w:ascii="Arial" w:hAnsi="Arial" w:cs="Arial"/>
                              </w:rPr>
                              <w:t>Equations assignment s</w:t>
                            </w:r>
                            <w:r w:rsidR="00010DA9">
                              <w:rPr>
                                <w:rFonts w:ascii="Arial" w:hAnsi="Arial" w:cs="Arial"/>
                              </w:rPr>
                              <w:t>heet</w:t>
                            </w:r>
                          </w:p>
                        </w:txbxContent>
                      </v:textbox>
                    </v:shape>
                  </w:pict>
                </mc:Fallback>
              </mc:AlternateContent>
            </w:r>
            <w:r w:rsidR="00444718" w:rsidRPr="001509E7">
              <w:rPr>
                <w:rFonts w:ascii="Arial" w:hAnsi="Arial" w:cs="Arial"/>
                <w:b/>
                <w:sz w:val="24"/>
                <w:szCs w:val="24"/>
              </w:rPr>
              <w:t>Key Vocabulary:</w:t>
            </w:r>
            <w:r w:rsidR="00B57BE5" w:rsidRPr="001509E7">
              <w:rPr>
                <w:rFonts w:ascii="Arial" w:hAnsi="Arial" w:cs="Arial"/>
                <w:b/>
                <w:sz w:val="24"/>
                <w:szCs w:val="24"/>
              </w:rPr>
              <w:t xml:space="preserve">  </w:t>
            </w:r>
          </w:p>
          <w:p w:rsidR="00BD2E68" w:rsidRPr="001509E7" w:rsidRDefault="00C41C6A" w:rsidP="00444718">
            <w:pPr>
              <w:rPr>
                <w:rFonts w:ascii="Arial" w:hAnsi="Arial" w:cs="Arial"/>
                <w:b/>
                <w:sz w:val="24"/>
                <w:szCs w:val="24"/>
              </w:rPr>
            </w:pPr>
            <w:r w:rsidRPr="001509E7">
              <w:rPr>
                <w:rFonts w:ascii="Arial" w:hAnsi="Arial" w:cs="Arial"/>
                <w:b/>
                <w:noProof/>
                <w:sz w:val="24"/>
                <w:szCs w:val="24"/>
              </w:rPr>
              <mc:AlternateContent>
                <mc:Choice Requires="wps">
                  <w:drawing>
                    <wp:anchor distT="0" distB="0" distL="114300" distR="114300" simplePos="0" relativeHeight="251676672" behindDoc="0" locked="0" layoutInCell="1" allowOverlap="1" wp14:anchorId="385EE9A4" wp14:editId="2C3604B5">
                      <wp:simplePos x="0" y="0"/>
                      <wp:positionH relativeFrom="column">
                        <wp:posOffset>-1906</wp:posOffset>
                      </wp:positionH>
                      <wp:positionV relativeFrom="paragraph">
                        <wp:posOffset>17145</wp:posOffset>
                      </wp:positionV>
                      <wp:extent cx="2581275" cy="10191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581275" cy="1019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C6A" w:rsidRPr="00C41C6A" w:rsidRDefault="00C41C6A" w:rsidP="00C41C6A">
                                  <w:pPr>
                                    <w:pStyle w:val="ListParagraph"/>
                                    <w:numPr>
                                      <w:ilvl w:val="0"/>
                                      <w:numId w:val="11"/>
                                    </w:numPr>
                                    <w:rPr>
                                      <w:rFonts w:ascii="Arial" w:hAnsi="Arial" w:cs="Arial"/>
                                    </w:rPr>
                                  </w:pPr>
                                  <w:r w:rsidRPr="00C41C6A">
                                    <w:rPr>
                                      <w:rFonts w:ascii="Arial" w:hAnsi="Arial" w:cs="Arial"/>
                                    </w:rPr>
                                    <w:t>Simplify</w:t>
                                  </w:r>
                                </w:p>
                                <w:p w:rsidR="00C41C6A" w:rsidRPr="00C41C6A" w:rsidRDefault="00C41C6A" w:rsidP="00C41C6A">
                                  <w:pPr>
                                    <w:pStyle w:val="ListParagraph"/>
                                    <w:numPr>
                                      <w:ilvl w:val="0"/>
                                      <w:numId w:val="11"/>
                                    </w:numPr>
                                    <w:rPr>
                                      <w:rFonts w:ascii="Arial" w:hAnsi="Arial" w:cs="Arial"/>
                                    </w:rPr>
                                  </w:pPr>
                                  <w:r w:rsidRPr="00C41C6A">
                                    <w:rPr>
                                      <w:rFonts w:ascii="Arial" w:hAnsi="Arial" w:cs="Arial"/>
                                    </w:rPr>
                                    <w:t>Distributive property</w:t>
                                  </w:r>
                                </w:p>
                                <w:p w:rsidR="00C41C6A" w:rsidRPr="00C41C6A" w:rsidRDefault="00C41C6A" w:rsidP="00C41C6A">
                                  <w:pPr>
                                    <w:pStyle w:val="ListParagraph"/>
                                    <w:numPr>
                                      <w:ilvl w:val="0"/>
                                      <w:numId w:val="11"/>
                                    </w:numPr>
                                    <w:rPr>
                                      <w:rFonts w:ascii="Arial" w:hAnsi="Arial" w:cs="Arial"/>
                                    </w:rPr>
                                  </w:pPr>
                                  <w:r w:rsidRPr="00C41C6A">
                                    <w:rPr>
                                      <w:rFonts w:ascii="Arial" w:hAnsi="Arial" w:cs="Arial"/>
                                    </w:rPr>
                                    <w:t>Like terms</w:t>
                                  </w:r>
                                </w:p>
                                <w:p w:rsidR="00C41C6A" w:rsidRPr="00C41C6A" w:rsidRDefault="00C41C6A" w:rsidP="00C41C6A">
                                  <w:pPr>
                                    <w:pStyle w:val="ListParagraph"/>
                                    <w:numPr>
                                      <w:ilvl w:val="0"/>
                                      <w:numId w:val="11"/>
                                    </w:numPr>
                                    <w:rPr>
                                      <w:rFonts w:ascii="Arial" w:hAnsi="Arial" w:cs="Arial"/>
                                    </w:rPr>
                                  </w:pPr>
                                  <w:r w:rsidRPr="00C41C6A">
                                    <w:rPr>
                                      <w:rFonts w:ascii="Arial" w:hAnsi="Arial" w:cs="Arial"/>
                                    </w:rPr>
                                    <w:t>Solution</w:t>
                                  </w:r>
                                </w:p>
                                <w:p w:rsidR="00BD2E68" w:rsidRPr="001F032C" w:rsidRDefault="00C41C6A" w:rsidP="00C41C6A">
                                  <w:pPr>
                                    <w:pStyle w:val="ListParagraph"/>
                                    <w:numPr>
                                      <w:ilvl w:val="0"/>
                                      <w:numId w:val="11"/>
                                    </w:numPr>
                                    <w:rPr>
                                      <w:rFonts w:ascii="Arial" w:hAnsi="Arial" w:cs="Arial"/>
                                    </w:rPr>
                                  </w:pPr>
                                  <w:r w:rsidRPr="00C41C6A">
                                    <w:rPr>
                                      <w:rFonts w:ascii="Arial" w:hAnsi="Arial" w:cs="Arial"/>
                                    </w:rPr>
                                    <w:t>Inverse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E9A4" id="Text Box 4" o:spid="_x0000_s1028" type="#_x0000_t202" style="position:absolute;margin-left:-.15pt;margin-top:1.35pt;width:203.25pt;height:8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" fillcolor="white [3201]" stroked="f" strokeweight=".5pt">
                      <v:textbox>
                        <w:txbxContent>
                          <w:p w:rsidR="00C41C6A" w:rsidRPr="00C41C6A" w:rsidRDefault="00C41C6A" w:rsidP="00C41C6A">
                            <w:pPr>
                              <w:pStyle w:val="ListParagraph"/>
                              <w:numPr>
                                <w:ilvl w:val="0"/>
                                <w:numId w:val="11"/>
                              </w:numPr>
                              <w:rPr>
                                <w:rFonts w:ascii="Arial" w:hAnsi="Arial" w:cs="Arial"/>
                              </w:rPr>
                            </w:pPr>
                            <w:r w:rsidRPr="00C41C6A">
                              <w:rPr>
                                <w:rFonts w:ascii="Arial" w:hAnsi="Arial" w:cs="Arial"/>
                              </w:rPr>
                              <w:t>Simplify</w:t>
                            </w:r>
                          </w:p>
                          <w:p w:rsidR="00C41C6A" w:rsidRPr="00C41C6A" w:rsidRDefault="00C41C6A" w:rsidP="00C41C6A">
                            <w:pPr>
                              <w:pStyle w:val="ListParagraph"/>
                              <w:numPr>
                                <w:ilvl w:val="0"/>
                                <w:numId w:val="11"/>
                              </w:numPr>
                              <w:rPr>
                                <w:rFonts w:ascii="Arial" w:hAnsi="Arial" w:cs="Arial"/>
                              </w:rPr>
                            </w:pPr>
                            <w:r w:rsidRPr="00C41C6A">
                              <w:rPr>
                                <w:rFonts w:ascii="Arial" w:hAnsi="Arial" w:cs="Arial"/>
                              </w:rPr>
                              <w:t>Distributive property</w:t>
                            </w:r>
                          </w:p>
                          <w:p w:rsidR="00C41C6A" w:rsidRPr="00C41C6A" w:rsidRDefault="00C41C6A" w:rsidP="00C41C6A">
                            <w:pPr>
                              <w:pStyle w:val="ListParagraph"/>
                              <w:numPr>
                                <w:ilvl w:val="0"/>
                                <w:numId w:val="11"/>
                              </w:numPr>
                              <w:rPr>
                                <w:rFonts w:ascii="Arial" w:hAnsi="Arial" w:cs="Arial"/>
                              </w:rPr>
                            </w:pPr>
                            <w:r w:rsidRPr="00C41C6A">
                              <w:rPr>
                                <w:rFonts w:ascii="Arial" w:hAnsi="Arial" w:cs="Arial"/>
                              </w:rPr>
                              <w:t>Like terms</w:t>
                            </w:r>
                          </w:p>
                          <w:p w:rsidR="00C41C6A" w:rsidRPr="00C41C6A" w:rsidRDefault="00C41C6A" w:rsidP="00C41C6A">
                            <w:pPr>
                              <w:pStyle w:val="ListParagraph"/>
                              <w:numPr>
                                <w:ilvl w:val="0"/>
                                <w:numId w:val="11"/>
                              </w:numPr>
                              <w:rPr>
                                <w:rFonts w:ascii="Arial" w:hAnsi="Arial" w:cs="Arial"/>
                              </w:rPr>
                            </w:pPr>
                            <w:r w:rsidRPr="00C41C6A">
                              <w:rPr>
                                <w:rFonts w:ascii="Arial" w:hAnsi="Arial" w:cs="Arial"/>
                              </w:rPr>
                              <w:t>Solution</w:t>
                            </w:r>
                          </w:p>
                          <w:p w:rsidR="00BD2E68" w:rsidRPr="001F032C" w:rsidRDefault="00C41C6A" w:rsidP="00C41C6A">
                            <w:pPr>
                              <w:pStyle w:val="ListParagraph"/>
                              <w:numPr>
                                <w:ilvl w:val="0"/>
                                <w:numId w:val="11"/>
                              </w:numPr>
                              <w:rPr>
                                <w:rFonts w:ascii="Arial" w:hAnsi="Arial" w:cs="Arial"/>
                              </w:rPr>
                            </w:pPr>
                            <w:r w:rsidRPr="00C41C6A">
                              <w:rPr>
                                <w:rFonts w:ascii="Arial" w:hAnsi="Arial" w:cs="Arial"/>
                              </w:rPr>
                              <w:t>Inverse operations</w:t>
                            </w:r>
                          </w:p>
                        </w:txbxContent>
                      </v:textbox>
                    </v:shape>
                  </w:pict>
                </mc:Fallback>
              </mc:AlternateContent>
            </w:r>
            <w:r w:rsidRPr="001509E7">
              <w:rPr>
                <w:rFonts w:ascii="Arial" w:hAnsi="Arial" w:cs="Arial"/>
                <w:b/>
                <w:noProof/>
                <w:sz w:val="24"/>
                <w:szCs w:val="24"/>
              </w:rPr>
              <mc:AlternateContent>
                <mc:Choice Requires="wps">
                  <w:drawing>
                    <wp:anchor distT="0" distB="0" distL="114300" distR="114300" simplePos="0" relativeHeight="251678720" behindDoc="0" locked="0" layoutInCell="1" allowOverlap="1" wp14:anchorId="2F5F5C36" wp14:editId="78614FE4">
                      <wp:simplePos x="0" y="0"/>
                      <wp:positionH relativeFrom="column">
                        <wp:posOffset>2455545</wp:posOffset>
                      </wp:positionH>
                      <wp:positionV relativeFrom="paragraph">
                        <wp:posOffset>17145</wp:posOffset>
                      </wp:positionV>
                      <wp:extent cx="1609725" cy="10096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609725"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2E68" w:rsidRPr="001F032C" w:rsidRDefault="00BD2E68" w:rsidP="00BD2E68">
                                  <w:pPr>
                                    <w:pStyle w:val="ListParagraph"/>
                                    <w:numPr>
                                      <w:ilvl w:val="0"/>
                                      <w:numId w:val="11"/>
                                    </w:numPr>
                                    <w:ind w:left="360" w:hanging="270"/>
                                    <w:rPr>
                                      <w:rFonts w:ascii="Arial" w:hAnsi="Arial" w:cs="Arial"/>
                                    </w:rPr>
                                  </w:pPr>
                                  <w:r w:rsidRPr="001F032C">
                                    <w:rPr>
                                      <w:rFonts w:ascii="Arial" w:hAnsi="Arial" w:cs="Arial"/>
                                    </w:rPr>
                                    <w:t>Isolate</w:t>
                                  </w:r>
                                </w:p>
                                <w:p w:rsidR="00BD2E68" w:rsidRPr="001F032C" w:rsidRDefault="00BD2E68" w:rsidP="00BD2E68">
                                  <w:pPr>
                                    <w:pStyle w:val="ListParagraph"/>
                                    <w:numPr>
                                      <w:ilvl w:val="0"/>
                                      <w:numId w:val="11"/>
                                    </w:numPr>
                                    <w:ind w:left="360" w:hanging="270"/>
                                    <w:rPr>
                                      <w:rFonts w:ascii="Arial" w:hAnsi="Arial" w:cs="Arial"/>
                                    </w:rPr>
                                  </w:pPr>
                                  <w:r w:rsidRPr="001F032C">
                                    <w:rPr>
                                      <w:rFonts w:ascii="Arial" w:hAnsi="Arial" w:cs="Arial"/>
                                    </w:rPr>
                                    <w:t>Constant</w:t>
                                  </w:r>
                                </w:p>
                                <w:p w:rsidR="00BD2E68" w:rsidRPr="001F032C" w:rsidRDefault="00BD2E68" w:rsidP="00BD2E68">
                                  <w:pPr>
                                    <w:pStyle w:val="ListParagraph"/>
                                    <w:numPr>
                                      <w:ilvl w:val="0"/>
                                      <w:numId w:val="11"/>
                                    </w:numPr>
                                    <w:ind w:left="360" w:hanging="270"/>
                                    <w:rPr>
                                      <w:rFonts w:ascii="Arial" w:hAnsi="Arial" w:cs="Arial"/>
                                    </w:rPr>
                                  </w:pPr>
                                  <w:r w:rsidRPr="001F032C">
                                    <w:rPr>
                                      <w:rFonts w:ascii="Arial" w:hAnsi="Arial" w:cs="Arial"/>
                                    </w:rPr>
                                    <w:t>Variable</w:t>
                                  </w:r>
                                </w:p>
                                <w:p w:rsidR="00BD2E68" w:rsidRPr="001F032C" w:rsidRDefault="00BD2E68" w:rsidP="00BD2E68">
                                  <w:pPr>
                                    <w:pStyle w:val="ListParagraph"/>
                                    <w:numPr>
                                      <w:ilvl w:val="0"/>
                                      <w:numId w:val="11"/>
                                    </w:numPr>
                                    <w:ind w:left="360" w:hanging="270"/>
                                    <w:rPr>
                                      <w:rFonts w:ascii="Arial" w:hAnsi="Arial" w:cs="Arial"/>
                                    </w:rPr>
                                  </w:pPr>
                                  <w:r w:rsidRPr="001F032C">
                                    <w:rPr>
                                      <w:rFonts w:ascii="Arial" w:hAnsi="Arial" w:cs="Arial"/>
                                    </w:rPr>
                                    <w:t>Inverse</w:t>
                                  </w:r>
                                </w:p>
                                <w:p w:rsidR="00BD2E68" w:rsidRPr="001F032C" w:rsidRDefault="00BD2E68" w:rsidP="0009128C">
                                  <w:pPr>
                                    <w:pStyle w:val="ListParagraph"/>
                                    <w:numPr>
                                      <w:ilvl w:val="0"/>
                                      <w:numId w:val="11"/>
                                    </w:numPr>
                                    <w:ind w:left="360" w:hanging="270"/>
                                    <w:rPr>
                                      <w:rFonts w:ascii="Arial" w:hAnsi="Arial" w:cs="Arial"/>
                                    </w:rPr>
                                  </w:pPr>
                                  <w:r w:rsidRPr="001F032C">
                                    <w:rPr>
                                      <w:rFonts w:ascii="Arial" w:hAnsi="Arial" w:cs="Arial"/>
                                    </w:rPr>
                                    <w:t>Operation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F5C36" id="Text Box 6" o:spid="_x0000_s1029" type="#_x0000_t202" style="position:absolute;margin-left:193.35pt;margin-top:1.35pt;width:126.75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" fillcolor="white [3201]" stroked="f" strokeweight=".5pt">
                      <v:textbox>
                        <w:txbxContent>
                          <w:p w:rsidR="00BD2E68" w:rsidRPr="001F032C" w:rsidRDefault="00BD2E68" w:rsidP="00BD2E68">
                            <w:pPr>
                              <w:pStyle w:val="ListParagraph"/>
                              <w:numPr>
                                <w:ilvl w:val="0"/>
                                <w:numId w:val="11"/>
                              </w:numPr>
                              <w:ind w:left="360" w:hanging="270"/>
                              <w:rPr>
                                <w:rFonts w:ascii="Arial" w:hAnsi="Arial" w:cs="Arial"/>
                              </w:rPr>
                            </w:pPr>
                            <w:r w:rsidRPr="001F032C">
                              <w:rPr>
                                <w:rFonts w:ascii="Arial" w:hAnsi="Arial" w:cs="Arial"/>
                              </w:rPr>
                              <w:t>Isolate</w:t>
                            </w:r>
                          </w:p>
                          <w:p w:rsidR="00BD2E68" w:rsidRPr="001F032C" w:rsidRDefault="00BD2E68" w:rsidP="00BD2E68">
                            <w:pPr>
                              <w:pStyle w:val="ListParagraph"/>
                              <w:numPr>
                                <w:ilvl w:val="0"/>
                                <w:numId w:val="11"/>
                              </w:numPr>
                              <w:ind w:left="360" w:hanging="270"/>
                              <w:rPr>
                                <w:rFonts w:ascii="Arial" w:hAnsi="Arial" w:cs="Arial"/>
                              </w:rPr>
                            </w:pPr>
                            <w:r w:rsidRPr="001F032C">
                              <w:rPr>
                                <w:rFonts w:ascii="Arial" w:hAnsi="Arial" w:cs="Arial"/>
                              </w:rPr>
                              <w:t>Constant</w:t>
                            </w:r>
                          </w:p>
                          <w:p w:rsidR="00BD2E68" w:rsidRPr="001F032C" w:rsidRDefault="00BD2E68" w:rsidP="00BD2E68">
                            <w:pPr>
                              <w:pStyle w:val="ListParagraph"/>
                              <w:numPr>
                                <w:ilvl w:val="0"/>
                                <w:numId w:val="11"/>
                              </w:numPr>
                              <w:ind w:left="360" w:hanging="270"/>
                              <w:rPr>
                                <w:rFonts w:ascii="Arial" w:hAnsi="Arial" w:cs="Arial"/>
                              </w:rPr>
                            </w:pPr>
                            <w:r w:rsidRPr="001F032C">
                              <w:rPr>
                                <w:rFonts w:ascii="Arial" w:hAnsi="Arial" w:cs="Arial"/>
                              </w:rPr>
                              <w:t>Variable</w:t>
                            </w:r>
                          </w:p>
                          <w:p w:rsidR="00BD2E68" w:rsidRPr="001F032C" w:rsidRDefault="00BD2E68" w:rsidP="00BD2E68">
                            <w:pPr>
                              <w:pStyle w:val="ListParagraph"/>
                              <w:numPr>
                                <w:ilvl w:val="0"/>
                                <w:numId w:val="11"/>
                              </w:numPr>
                              <w:ind w:left="360" w:hanging="270"/>
                              <w:rPr>
                                <w:rFonts w:ascii="Arial" w:hAnsi="Arial" w:cs="Arial"/>
                              </w:rPr>
                            </w:pPr>
                            <w:r w:rsidRPr="001F032C">
                              <w:rPr>
                                <w:rFonts w:ascii="Arial" w:hAnsi="Arial" w:cs="Arial"/>
                              </w:rPr>
                              <w:t>Inverse</w:t>
                            </w:r>
                          </w:p>
                          <w:p w:rsidR="00BD2E68" w:rsidRPr="001F032C" w:rsidRDefault="00BD2E68" w:rsidP="0009128C">
                            <w:pPr>
                              <w:pStyle w:val="ListParagraph"/>
                              <w:numPr>
                                <w:ilvl w:val="0"/>
                                <w:numId w:val="11"/>
                              </w:numPr>
                              <w:ind w:left="360" w:hanging="270"/>
                              <w:rPr>
                                <w:rFonts w:ascii="Arial" w:hAnsi="Arial" w:cs="Arial"/>
                              </w:rPr>
                            </w:pPr>
                            <w:r w:rsidRPr="001F032C">
                              <w:rPr>
                                <w:rFonts w:ascii="Arial" w:hAnsi="Arial" w:cs="Arial"/>
                              </w:rPr>
                              <w:t>Operation</w:t>
                            </w:r>
                          </w:p>
                        </w:txbxContent>
                      </v:textbox>
                    </v:shape>
                  </w:pict>
                </mc:Fallback>
              </mc:AlternateContent>
            </w:r>
          </w:p>
          <w:p w:rsidR="00BD2E68" w:rsidRPr="001509E7" w:rsidRDefault="00BD2E68" w:rsidP="00444718">
            <w:pPr>
              <w:rPr>
                <w:rFonts w:ascii="Arial" w:hAnsi="Arial" w:cs="Arial"/>
                <w:b/>
                <w:sz w:val="24"/>
                <w:szCs w:val="24"/>
              </w:rPr>
            </w:pPr>
          </w:p>
          <w:p w:rsidR="0083029D" w:rsidRPr="001509E7" w:rsidRDefault="006563A5" w:rsidP="0083029D">
            <w:pPr>
              <w:rPr>
                <w:rFonts w:ascii="Arial" w:hAnsi="Arial" w:cs="Arial"/>
                <w:sz w:val="24"/>
                <w:szCs w:val="24"/>
              </w:rPr>
            </w:pPr>
            <w:r w:rsidRPr="001509E7">
              <w:rPr>
                <w:rFonts w:ascii="Arial" w:hAnsi="Arial" w:cs="Arial"/>
                <w:noProof/>
                <w:sz w:val="24"/>
                <w:szCs w:val="24"/>
              </w:rPr>
              <mc:AlternateContent>
                <mc:Choice Requires="wps">
                  <w:drawing>
                    <wp:anchor distT="0" distB="0" distL="114300" distR="114300" simplePos="0" relativeHeight="251665408" behindDoc="0" locked="0" layoutInCell="1" allowOverlap="1" wp14:anchorId="4842DA95" wp14:editId="47C8709A">
                      <wp:simplePos x="0" y="0"/>
                      <wp:positionH relativeFrom="column">
                        <wp:posOffset>82550</wp:posOffset>
                      </wp:positionH>
                      <wp:positionV relativeFrom="paragraph">
                        <wp:posOffset>182880</wp:posOffset>
                      </wp:positionV>
                      <wp:extent cx="1828800" cy="1828800"/>
                      <wp:effectExtent l="0" t="0" r="10160" b="1270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chemeClr val="bg1"/>
                                </a:solidFill>
                              </a:ln>
                              <a:effectLst/>
                            </wps:spPr>
                            <wps:txbx>
                              <w:txbxContent>
                                <w:p w:rsidR="004116FE" w:rsidRPr="00BD2E68" w:rsidRDefault="004116FE" w:rsidP="00BD2E68">
                                  <w:pPr>
                                    <w:spacing w:after="0" w:line="240" w:lineRule="auto"/>
                                    <w:rPr>
                                      <w:sz w:val="24"/>
                                    </w:rPr>
                                  </w:pPr>
                                  <w:r w:rsidRPr="00BD2E68">
                                    <w:rPr>
                                      <w:sz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842DA95" id="Text Box 5" o:spid="_x0000_s1030" type="#_x0000_t202" style="position:absolute;margin-left:6.5pt;margin-top:14.4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" filled="f" strokecolor="white [3212]" strokeweight=".5pt">
                      <v:textbox style="mso-fit-shape-to-text:t">
                        <w:txbxContent>
                          <w:p w:rsidR="004116FE" w:rsidRPr="00BD2E68" w:rsidRDefault="004116FE" w:rsidP="00BD2E68">
                            <w:pPr>
                              <w:spacing w:after="0" w:line="240" w:lineRule="auto"/>
                              <w:rPr>
                                <w:sz w:val="24"/>
                              </w:rPr>
                            </w:pPr>
                            <w:r w:rsidRPr="00BD2E68">
                              <w:rPr>
                                <w:sz w:val="24"/>
                              </w:rPr>
                              <w:t xml:space="preserve"> </w:t>
                            </w:r>
                          </w:p>
                        </w:txbxContent>
                      </v:textbox>
                      <w10:wrap type="square"/>
                    </v:shape>
                  </w:pict>
                </mc:Fallback>
              </mc:AlternateContent>
            </w:r>
          </w:p>
          <w:p w:rsidR="0083029D" w:rsidRPr="001509E7" w:rsidRDefault="0083029D" w:rsidP="0083029D">
            <w:pPr>
              <w:rPr>
                <w:rFonts w:ascii="Arial" w:hAnsi="Arial" w:cs="Arial"/>
                <w:sz w:val="24"/>
                <w:szCs w:val="24"/>
              </w:rPr>
            </w:pPr>
          </w:p>
          <w:p w:rsidR="0083029D" w:rsidRPr="001509E7" w:rsidRDefault="0083029D" w:rsidP="0083029D">
            <w:pPr>
              <w:rPr>
                <w:rFonts w:ascii="Arial" w:hAnsi="Arial" w:cs="Arial"/>
                <w:sz w:val="24"/>
                <w:szCs w:val="24"/>
              </w:rPr>
            </w:pPr>
          </w:p>
          <w:p w:rsidR="007757DA" w:rsidRPr="001509E7" w:rsidRDefault="007757DA" w:rsidP="0083029D">
            <w:pPr>
              <w:rPr>
                <w:rFonts w:ascii="Arial" w:hAnsi="Arial" w:cs="Arial"/>
                <w:sz w:val="24"/>
                <w:szCs w:val="24"/>
              </w:rPr>
            </w:pPr>
          </w:p>
        </w:tc>
      </w:tr>
      <w:tr w:rsidR="00444718" w:rsidRPr="001509E7" w:rsidTr="0090756A">
        <w:tc>
          <w:tcPr>
            <w:tcW w:w="14035" w:type="dxa"/>
            <w:gridSpan w:val="2"/>
            <w:shd w:val="clear" w:color="auto" w:fill="FFFFFF" w:themeFill="background1"/>
          </w:tcPr>
          <w:p w:rsidR="00444718" w:rsidRPr="001509E7" w:rsidRDefault="0090756A" w:rsidP="0090756A">
            <w:pPr>
              <w:rPr>
                <w:rFonts w:ascii="Arial" w:hAnsi="Arial" w:cs="Arial"/>
                <w:b/>
                <w:sz w:val="24"/>
                <w:szCs w:val="24"/>
              </w:rPr>
            </w:pPr>
            <w:r w:rsidRPr="001509E7">
              <w:rPr>
                <w:rFonts w:ascii="Arial" w:hAnsi="Arial" w:cs="Arial"/>
                <w:b/>
                <w:sz w:val="24"/>
                <w:szCs w:val="24"/>
              </w:rPr>
              <w:t>Elements of Rigor:</w:t>
            </w:r>
          </w:p>
          <w:p w:rsidR="00B40929" w:rsidRPr="001509E7" w:rsidRDefault="00B40929" w:rsidP="0090756A">
            <w:pPr>
              <w:rPr>
                <w:rFonts w:ascii="Arial" w:hAnsi="Arial" w:cs="Arial"/>
                <w:b/>
                <w:sz w:val="24"/>
                <w:szCs w:val="24"/>
              </w:rPr>
            </w:pPr>
          </w:p>
          <w:p w:rsidR="0090756A" w:rsidRPr="001509E7" w:rsidRDefault="0090756A" w:rsidP="0090756A">
            <w:pPr>
              <w:pStyle w:val="ListParagraph"/>
              <w:numPr>
                <w:ilvl w:val="0"/>
                <w:numId w:val="9"/>
              </w:numPr>
              <w:jc w:val="both"/>
              <w:rPr>
                <w:rFonts w:ascii="Arial" w:hAnsi="Arial" w:cs="Arial"/>
                <w:b/>
                <w:sz w:val="24"/>
                <w:szCs w:val="24"/>
              </w:rPr>
            </w:pPr>
            <w:r w:rsidRPr="001509E7">
              <w:rPr>
                <w:rFonts w:ascii="Arial" w:hAnsi="Arial" w:cs="Arial"/>
                <w:b/>
                <w:sz w:val="24"/>
                <w:szCs w:val="24"/>
              </w:rPr>
              <w:t>Conceptual understanding of key concepts</w:t>
            </w:r>
          </w:p>
          <w:p w:rsidR="0090756A" w:rsidRPr="001509E7" w:rsidRDefault="0090756A" w:rsidP="0090756A">
            <w:pPr>
              <w:pStyle w:val="ListParagraph"/>
              <w:numPr>
                <w:ilvl w:val="0"/>
                <w:numId w:val="9"/>
              </w:numPr>
              <w:jc w:val="both"/>
              <w:rPr>
                <w:rFonts w:ascii="Arial" w:hAnsi="Arial" w:cs="Arial"/>
                <w:b/>
                <w:sz w:val="24"/>
                <w:szCs w:val="24"/>
              </w:rPr>
            </w:pPr>
            <w:r w:rsidRPr="001509E7">
              <w:rPr>
                <w:rFonts w:ascii="Arial" w:hAnsi="Arial" w:cs="Arial"/>
                <w:b/>
                <w:sz w:val="24"/>
                <w:szCs w:val="24"/>
              </w:rPr>
              <w:t>Procedural skill and fluency</w:t>
            </w:r>
          </w:p>
          <w:p w:rsidR="0090756A" w:rsidRPr="001509E7" w:rsidRDefault="0090756A" w:rsidP="0090756A">
            <w:pPr>
              <w:pStyle w:val="ListParagraph"/>
              <w:numPr>
                <w:ilvl w:val="0"/>
                <w:numId w:val="9"/>
              </w:numPr>
              <w:rPr>
                <w:rFonts w:ascii="Arial" w:hAnsi="Arial" w:cs="Arial"/>
                <w:b/>
                <w:sz w:val="24"/>
                <w:szCs w:val="24"/>
              </w:rPr>
            </w:pPr>
            <w:r w:rsidRPr="001509E7">
              <w:rPr>
                <w:rFonts w:ascii="Arial" w:hAnsi="Arial" w:cs="Arial"/>
                <w:b/>
                <w:sz w:val="24"/>
                <w:szCs w:val="24"/>
              </w:rPr>
              <w:t>Rigorous application of mathematics in real-world contexts</w:t>
            </w:r>
          </w:p>
          <w:p w:rsidR="00B40929" w:rsidRPr="001509E7" w:rsidRDefault="00B40929" w:rsidP="00B40929">
            <w:pPr>
              <w:pStyle w:val="ListParagraph"/>
              <w:rPr>
                <w:rFonts w:ascii="Arial" w:hAnsi="Arial" w:cs="Arial"/>
                <w:b/>
                <w:sz w:val="24"/>
                <w:szCs w:val="24"/>
              </w:rPr>
            </w:pPr>
          </w:p>
        </w:tc>
      </w:tr>
      <w:tr w:rsidR="0090756A" w:rsidRPr="001509E7" w:rsidTr="00BA3573">
        <w:tc>
          <w:tcPr>
            <w:tcW w:w="14035" w:type="dxa"/>
            <w:gridSpan w:val="2"/>
            <w:shd w:val="clear" w:color="auto" w:fill="9CC2E5" w:themeFill="accent1" w:themeFillTint="99"/>
          </w:tcPr>
          <w:p w:rsidR="0090756A" w:rsidRPr="001509E7" w:rsidRDefault="0090756A" w:rsidP="0090756A">
            <w:pPr>
              <w:jc w:val="center"/>
              <w:rPr>
                <w:rFonts w:ascii="Arial" w:hAnsi="Arial" w:cs="Arial"/>
                <w:b/>
                <w:sz w:val="24"/>
                <w:szCs w:val="24"/>
              </w:rPr>
            </w:pPr>
            <w:r w:rsidRPr="001509E7">
              <w:rPr>
                <w:rFonts w:ascii="Arial" w:hAnsi="Arial" w:cs="Arial"/>
                <w:b/>
                <w:sz w:val="24"/>
                <w:szCs w:val="24"/>
              </w:rPr>
              <w:t>Lesson Introduction</w:t>
            </w:r>
          </w:p>
        </w:tc>
      </w:tr>
      <w:tr w:rsidR="0090756A" w:rsidRPr="001509E7" w:rsidTr="00641FC1">
        <w:trPr>
          <w:trHeight w:val="2600"/>
        </w:trPr>
        <w:tc>
          <w:tcPr>
            <w:tcW w:w="14035" w:type="dxa"/>
            <w:gridSpan w:val="2"/>
          </w:tcPr>
          <w:p w:rsidR="0090756A" w:rsidRPr="001509E7" w:rsidRDefault="0090756A" w:rsidP="0090756A">
            <w:pPr>
              <w:rPr>
                <w:rFonts w:ascii="Arial" w:hAnsi="Arial" w:cs="Arial"/>
                <w:b/>
                <w:sz w:val="24"/>
                <w:szCs w:val="24"/>
              </w:rPr>
            </w:pPr>
            <w:r w:rsidRPr="001509E7">
              <w:rPr>
                <w:rFonts w:ascii="Arial" w:hAnsi="Arial" w:cs="Arial"/>
                <w:b/>
                <w:sz w:val="24"/>
                <w:szCs w:val="24"/>
              </w:rPr>
              <w:t xml:space="preserve">How will you introduce the lesson? </w:t>
            </w:r>
          </w:p>
          <w:p w:rsidR="00B40929" w:rsidRPr="001509E7" w:rsidRDefault="00B40929" w:rsidP="0090756A">
            <w:pPr>
              <w:rPr>
                <w:rFonts w:ascii="Arial" w:hAnsi="Arial" w:cs="Arial"/>
                <w:b/>
                <w:sz w:val="24"/>
                <w:szCs w:val="24"/>
              </w:rPr>
            </w:pPr>
          </w:p>
          <w:p w:rsidR="0090756A" w:rsidRPr="001509E7" w:rsidRDefault="0090756A" w:rsidP="0090756A">
            <w:pPr>
              <w:rPr>
                <w:rFonts w:ascii="Arial" w:hAnsi="Arial" w:cs="Arial"/>
                <w:b/>
                <w:sz w:val="24"/>
                <w:szCs w:val="24"/>
              </w:rPr>
            </w:pPr>
            <w:r w:rsidRPr="001509E7">
              <w:rPr>
                <w:rFonts w:ascii="Arial" w:hAnsi="Arial" w:cs="Arial"/>
                <w:b/>
                <w:sz w:val="24"/>
                <w:szCs w:val="24"/>
              </w:rPr>
              <w:t>Student Exploration Activity</w:t>
            </w:r>
          </w:p>
          <w:p w:rsidR="00F37B0B" w:rsidRPr="001509E7" w:rsidRDefault="00F37B0B" w:rsidP="00F37B0B">
            <w:pPr>
              <w:pStyle w:val="NormalWeb"/>
              <w:shd w:val="clear" w:color="auto" w:fill="FFFFFF"/>
              <w:spacing w:before="0" w:beforeAutospacing="0" w:after="0" w:afterAutospacing="0" w:line="408" w:lineRule="atLeast"/>
              <w:rPr>
                <w:rFonts w:ascii="Arial" w:hAnsi="Arial" w:cs="Arial"/>
              </w:rPr>
            </w:pPr>
            <w:r w:rsidRPr="001509E7">
              <w:rPr>
                <w:rFonts w:ascii="Arial" w:hAnsi="Arial" w:cs="Arial"/>
              </w:rPr>
              <w:t>The purpose of this activity is to encourage students to check their work when solving an equation. Students will complete the</w:t>
            </w:r>
            <w:r w:rsidRPr="001509E7">
              <w:rPr>
                <w:rStyle w:val="apple-converted-space"/>
                <w:rFonts w:ascii="Arial" w:hAnsi="Arial" w:cs="Arial"/>
              </w:rPr>
              <w:t> </w:t>
            </w:r>
            <w:r w:rsidR="00261FCD" w:rsidRPr="001509E7">
              <w:rPr>
                <w:rStyle w:val="apple-converted-space"/>
                <w:rFonts w:ascii="Arial" w:hAnsi="Arial" w:cs="Arial"/>
              </w:rPr>
              <w:t xml:space="preserve">2.3 </w:t>
            </w:r>
            <w:r w:rsidRPr="001509E7">
              <w:rPr>
                <w:rFonts w:ascii="Arial" w:hAnsi="Arial" w:cs="Arial"/>
              </w:rPr>
              <w:t>Multi</w:t>
            </w:r>
            <w:r w:rsidR="00261FCD" w:rsidRPr="001509E7">
              <w:rPr>
                <w:rFonts w:ascii="Arial" w:hAnsi="Arial" w:cs="Arial"/>
              </w:rPr>
              <w:t>-</w:t>
            </w:r>
            <w:r w:rsidRPr="001509E7">
              <w:rPr>
                <w:rFonts w:ascii="Arial" w:hAnsi="Arial" w:cs="Arial"/>
              </w:rPr>
              <w:t>Step Do Now </w:t>
            </w:r>
            <w:r w:rsidR="00261FCD" w:rsidRPr="001509E7">
              <w:rPr>
                <w:rFonts w:ascii="Arial" w:hAnsi="Arial" w:cs="Arial"/>
              </w:rPr>
              <w:t xml:space="preserve">(attachment) </w:t>
            </w:r>
            <w:r w:rsidRPr="001509E7">
              <w:rPr>
                <w:rFonts w:ascii="Arial" w:hAnsi="Arial" w:cs="Arial"/>
              </w:rPr>
              <w:t>in 4 minutes. We will then review the answers as a whole group. I will say aloud the equation and solution, and students will silently respond with a</w:t>
            </w:r>
            <w:r w:rsidRPr="001509E7">
              <w:rPr>
                <w:rStyle w:val="apple-converted-space"/>
                <w:rFonts w:ascii="Arial" w:hAnsi="Arial" w:cs="Arial"/>
              </w:rPr>
              <w:t> </w:t>
            </w:r>
            <w:r w:rsidRPr="001509E7">
              <w:rPr>
                <w:rStyle w:val="Emphasis"/>
                <w:rFonts w:ascii="Arial" w:hAnsi="Arial" w:cs="Arial"/>
              </w:rPr>
              <w:t>thumbs up</w:t>
            </w:r>
            <w:r w:rsidRPr="001509E7">
              <w:rPr>
                <w:rStyle w:val="apple-converted-space"/>
                <w:rFonts w:ascii="Arial" w:hAnsi="Arial" w:cs="Arial"/>
              </w:rPr>
              <w:t> </w:t>
            </w:r>
            <w:r w:rsidRPr="001509E7">
              <w:rPr>
                <w:rFonts w:ascii="Arial" w:hAnsi="Arial" w:cs="Arial"/>
              </w:rPr>
              <w:t>if they agree and a</w:t>
            </w:r>
            <w:r w:rsidRPr="001509E7">
              <w:rPr>
                <w:rStyle w:val="apple-converted-space"/>
                <w:rFonts w:ascii="Arial" w:hAnsi="Arial" w:cs="Arial"/>
              </w:rPr>
              <w:t> </w:t>
            </w:r>
            <w:r w:rsidRPr="001509E7">
              <w:rPr>
                <w:rStyle w:val="Emphasis"/>
                <w:rFonts w:ascii="Arial" w:hAnsi="Arial" w:cs="Arial"/>
              </w:rPr>
              <w:t>thumbs down</w:t>
            </w:r>
            <w:r w:rsidRPr="001509E7">
              <w:rPr>
                <w:rStyle w:val="apple-converted-space"/>
                <w:rFonts w:ascii="Arial" w:hAnsi="Arial" w:cs="Arial"/>
              </w:rPr>
              <w:t> </w:t>
            </w:r>
            <w:r w:rsidRPr="001509E7">
              <w:rPr>
                <w:rFonts w:ascii="Arial" w:hAnsi="Arial" w:cs="Arial"/>
              </w:rPr>
              <w:t>if they disagree. I will call on volunteers to justify a new solution for each response that was labeled incorrect, "(e) ten divided by two plus added to five is equal to fifteen, so the solution for letter e has to be x = 2)"</w:t>
            </w:r>
          </w:p>
          <w:p w:rsidR="0090756A" w:rsidRPr="001509E7" w:rsidRDefault="00F37B0B" w:rsidP="00D73BDA">
            <w:pPr>
              <w:pStyle w:val="NormalWeb"/>
              <w:shd w:val="clear" w:color="auto" w:fill="FFFFFF"/>
              <w:spacing w:before="0" w:beforeAutospacing="0" w:after="0" w:afterAutospacing="0" w:line="408" w:lineRule="atLeast"/>
              <w:rPr>
                <w:rFonts w:ascii="Arial" w:hAnsi="Arial" w:cs="Arial"/>
                <w:b/>
              </w:rPr>
            </w:pPr>
            <w:r w:rsidRPr="001509E7">
              <w:rPr>
                <w:rFonts w:ascii="Arial" w:hAnsi="Arial" w:cs="Arial"/>
              </w:rPr>
              <w:t>Next, a student will read the objective to the class: </w:t>
            </w:r>
            <w:r w:rsidR="005C3A7C" w:rsidRPr="001509E7">
              <w:rPr>
                <w:rFonts w:ascii="Arial" w:hAnsi="Arial" w:cs="Arial"/>
              </w:rPr>
              <w:t xml:space="preserve">The student will be able to solve and check multi-step equations with at least 65% accuracy. </w:t>
            </w:r>
            <w:r w:rsidRPr="001509E7">
              <w:rPr>
                <w:rFonts w:ascii="Arial" w:hAnsi="Arial" w:cs="Arial"/>
              </w:rPr>
              <w:t>I will ask students to reflect on the entire journey our class has taken up to this (translating,</w:t>
            </w:r>
            <w:r w:rsidRPr="001509E7">
              <w:rPr>
                <w:rStyle w:val="apple-converted-space"/>
                <w:rFonts w:ascii="Arial" w:hAnsi="Arial" w:cs="Arial"/>
              </w:rPr>
              <w:t> </w:t>
            </w:r>
            <w:r w:rsidRPr="001509E7">
              <w:rPr>
                <w:rFonts w:ascii="Arial" w:hAnsi="Arial" w:cs="Arial"/>
              </w:rPr>
              <w:t>combining like terms,</w:t>
            </w:r>
            <w:r w:rsidRPr="001509E7">
              <w:rPr>
                <w:rStyle w:val="apple-converted-space"/>
                <w:rFonts w:ascii="Arial" w:hAnsi="Arial" w:cs="Arial"/>
              </w:rPr>
              <w:t> </w:t>
            </w:r>
            <w:r w:rsidR="00D73BDA">
              <w:rPr>
                <w:rFonts w:ascii="Arial" w:hAnsi="Arial" w:cs="Arial"/>
              </w:rPr>
              <w:t>one-</w:t>
            </w:r>
            <w:r w:rsidRPr="001509E7">
              <w:rPr>
                <w:rFonts w:ascii="Arial" w:hAnsi="Arial" w:cs="Arial"/>
              </w:rPr>
              <w:t>step equations,</w:t>
            </w:r>
            <w:r w:rsidRPr="001509E7">
              <w:rPr>
                <w:rStyle w:val="apple-converted-space"/>
                <w:rFonts w:ascii="Arial" w:hAnsi="Arial" w:cs="Arial"/>
              </w:rPr>
              <w:t> </w:t>
            </w:r>
            <w:r w:rsidRPr="001509E7">
              <w:rPr>
                <w:rFonts w:ascii="Arial" w:hAnsi="Arial" w:cs="Arial"/>
              </w:rPr>
              <w:t>two</w:t>
            </w:r>
            <w:r w:rsidR="00D73BDA">
              <w:rPr>
                <w:rFonts w:ascii="Arial" w:hAnsi="Arial" w:cs="Arial"/>
              </w:rPr>
              <w:t>-</w:t>
            </w:r>
            <w:r w:rsidRPr="001509E7">
              <w:rPr>
                <w:rFonts w:ascii="Arial" w:hAnsi="Arial" w:cs="Arial"/>
              </w:rPr>
              <w:t>step equations,</w:t>
            </w:r>
            <w:r w:rsidRPr="001509E7">
              <w:rPr>
                <w:rStyle w:val="apple-converted-space"/>
                <w:rFonts w:ascii="Arial" w:hAnsi="Arial" w:cs="Arial"/>
              </w:rPr>
              <w:t> </w:t>
            </w:r>
            <w:r w:rsidRPr="001509E7">
              <w:rPr>
                <w:rFonts w:ascii="Arial" w:hAnsi="Arial" w:cs="Arial"/>
              </w:rPr>
              <w:t>distributive property) and to make a prediction about how all the pieces will connect in order for us to complete today's objective.</w:t>
            </w:r>
          </w:p>
        </w:tc>
      </w:tr>
      <w:tr w:rsidR="0090756A" w:rsidRPr="001509E7" w:rsidTr="00BA3573">
        <w:tc>
          <w:tcPr>
            <w:tcW w:w="14035" w:type="dxa"/>
            <w:gridSpan w:val="2"/>
            <w:shd w:val="clear" w:color="auto" w:fill="9CC2E5" w:themeFill="accent1" w:themeFillTint="99"/>
          </w:tcPr>
          <w:p w:rsidR="0090756A" w:rsidRPr="001509E7" w:rsidRDefault="0090756A" w:rsidP="0090756A">
            <w:pPr>
              <w:jc w:val="center"/>
              <w:rPr>
                <w:rFonts w:ascii="Arial" w:hAnsi="Arial" w:cs="Arial"/>
                <w:b/>
                <w:sz w:val="24"/>
                <w:szCs w:val="24"/>
              </w:rPr>
            </w:pPr>
            <w:r w:rsidRPr="001509E7">
              <w:rPr>
                <w:rFonts w:ascii="Arial" w:hAnsi="Arial" w:cs="Arial"/>
                <w:b/>
                <w:sz w:val="24"/>
                <w:szCs w:val="24"/>
              </w:rPr>
              <w:lastRenderedPageBreak/>
              <w:t>Lesson Activities</w:t>
            </w:r>
          </w:p>
        </w:tc>
      </w:tr>
      <w:tr w:rsidR="0090756A" w:rsidRPr="001509E7" w:rsidTr="00BA3573">
        <w:trPr>
          <w:trHeight w:val="1405"/>
        </w:trPr>
        <w:tc>
          <w:tcPr>
            <w:tcW w:w="14035" w:type="dxa"/>
            <w:gridSpan w:val="2"/>
          </w:tcPr>
          <w:p w:rsidR="0090756A" w:rsidRPr="001509E7" w:rsidRDefault="0090756A" w:rsidP="0090756A">
            <w:pPr>
              <w:pStyle w:val="ListParagraph"/>
              <w:ind w:left="230"/>
              <w:rPr>
                <w:rFonts w:ascii="Arial" w:hAnsi="Arial" w:cs="Arial"/>
                <w:sz w:val="24"/>
                <w:szCs w:val="24"/>
              </w:rPr>
            </w:pPr>
          </w:p>
          <w:p w:rsidR="00E70878" w:rsidRPr="001509E7" w:rsidRDefault="00E70878" w:rsidP="00AA5C4C">
            <w:pPr>
              <w:pStyle w:val="ListParagraph"/>
              <w:numPr>
                <w:ilvl w:val="0"/>
                <w:numId w:val="16"/>
              </w:numPr>
              <w:ind w:left="1327"/>
              <w:rPr>
                <w:rFonts w:ascii="Arial" w:hAnsi="Arial" w:cs="Arial"/>
                <w:sz w:val="24"/>
                <w:szCs w:val="24"/>
              </w:rPr>
            </w:pPr>
            <w:r w:rsidRPr="001509E7">
              <w:rPr>
                <w:rFonts w:ascii="Arial" w:hAnsi="Arial" w:cs="Arial"/>
                <w:sz w:val="24"/>
                <w:szCs w:val="24"/>
              </w:rPr>
              <w:t xml:space="preserve">Students will work in groups of two (homogeneous ability levels). Each pair will need about 30 gummy bears (2 groups of 15 in a single color) and about 30 </w:t>
            </w:r>
            <w:r w:rsidR="00E44A15" w:rsidRPr="001509E7">
              <w:rPr>
                <w:rFonts w:ascii="Arial" w:hAnsi="Arial" w:cs="Arial"/>
                <w:sz w:val="24"/>
                <w:szCs w:val="24"/>
              </w:rPr>
              <w:t>M&amp;M</w:t>
            </w:r>
            <w:r w:rsidRPr="001509E7">
              <w:rPr>
                <w:rFonts w:ascii="Arial" w:hAnsi="Arial" w:cs="Arial"/>
                <w:sz w:val="24"/>
                <w:szCs w:val="24"/>
              </w:rPr>
              <w:t xml:space="preserve"> candies (2 groups of 15 in a single color). This activity will run more smoothly, if the candy is sorted into </w:t>
            </w:r>
            <w:r w:rsidR="00D73BDA">
              <w:rPr>
                <w:rFonts w:ascii="Arial" w:hAnsi="Arial" w:cs="Arial"/>
                <w:sz w:val="24"/>
                <w:szCs w:val="24"/>
              </w:rPr>
              <w:t xml:space="preserve">4 Dixie </w:t>
            </w:r>
            <w:r w:rsidRPr="001509E7">
              <w:rPr>
                <w:rFonts w:ascii="Arial" w:hAnsi="Arial" w:cs="Arial"/>
                <w:sz w:val="24"/>
                <w:szCs w:val="24"/>
              </w:rPr>
              <w:t>cups prior to the beginning of class.</w:t>
            </w:r>
          </w:p>
          <w:p w:rsidR="00E70878" w:rsidRPr="001509E7" w:rsidRDefault="00E70878" w:rsidP="00E70878">
            <w:pPr>
              <w:pStyle w:val="ListParagraph"/>
              <w:ind w:left="950"/>
              <w:rPr>
                <w:rFonts w:ascii="Arial" w:hAnsi="Arial" w:cs="Arial"/>
                <w:sz w:val="24"/>
                <w:szCs w:val="24"/>
              </w:rPr>
            </w:pPr>
          </w:p>
          <w:p w:rsidR="00E70878" w:rsidRPr="001509E7" w:rsidRDefault="00E70878" w:rsidP="00AA5C4C">
            <w:pPr>
              <w:pStyle w:val="ListParagraph"/>
              <w:ind w:left="1327"/>
              <w:rPr>
                <w:rFonts w:ascii="Arial" w:hAnsi="Arial" w:cs="Arial"/>
                <w:sz w:val="24"/>
                <w:szCs w:val="24"/>
              </w:rPr>
            </w:pPr>
            <w:r w:rsidRPr="001509E7">
              <w:rPr>
                <w:rFonts w:ascii="Arial" w:hAnsi="Arial" w:cs="Arial"/>
                <w:sz w:val="24"/>
                <w:szCs w:val="24"/>
              </w:rPr>
              <w:t xml:space="preserve">Each student will need the </w:t>
            </w:r>
            <w:r w:rsidRPr="001509E7">
              <w:rPr>
                <w:rFonts w:ascii="Arial" w:hAnsi="Arial" w:cs="Arial"/>
                <w:sz w:val="24"/>
                <w:szCs w:val="24"/>
                <w:highlight w:val="yellow"/>
              </w:rPr>
              <w:t>balance beam sheet</w:t>
            </w:r>
            <w:r w:rsidRPr="001509E7">
              <w:rPr>
                <w:rFonts w:ascii="Arial" w:hAnsi="Arial" w:cs="Arial"/>
                <w:sz w:val="24"/>
                <w:szCs w:val="24"/>
              </w:rPr>
              <w:t xml:space="preserve">, and the </w:t>
            </w:r>
            <w:r w:rsidR="008A43FE">
              <w:rPr>
                <w:rFonts w:ascii="Arial" w:hAnsi="Arial" w:cs="Arial"/>
                <w:sz w:val="24"/>
                <w:szCs w:val="24"/>
                <w:highlight w:val="yellow"/>
              </w:rPr>
              <w:t>Candy E</w:t>
            </w:r>
            <w:r w:rsidRPr="001509E7">
              <w:rPr>
                <w:rFonts w:ascii="Arial" w:hAnsi="Arial" w:cs="Arial"/>
                <w:sz w:val="24"/>
                <w:szCs w:val="24"/>
                <w:highlight w:val="yellow"/>
              </w:rPr>
              <w:t>quation</w:t>
            </w:r>
            <w:r w:rsidR="008A43FE">
              <w:rPr>
                <w:rFonts w:ascii="Arial" w:hAnsi="Arial" w:cs="Arial"/>
                <w:sz w:val="24"/>
                <w:szCs w:val="24"/>
                <w:highlight w:val="yellow"/>
              </w:rPr>
              <w:t>s</w:t>
            </w:r>
            <w:r w:rsidRPr="001509E7">
              <w:rPr>
                <w:rFonts w:ascii="Arial" w:hAnsi="Arial" w:cs="Arial"/>
                <w:sz w:val="24"/>
                <w:szCs w:val="24"/>
                <w:highlight w:val="yellow"/>
              </w:rPr>
              <w:t xml:space="preserve"> handout</w:t>
            </w:r>
            <w:r w:rsidRPr="001509E7">
              <w:rPr>
                <w:rFonts w:ascii="Arial" w:hAnsi="Arial" w:cs="Arial"/>
                <w:sz w:val="24"/>
                <w:szCs w:val="24"/>
              </w:rPr>
              <w:t xml:space="preserve"> to complete this activity. I will explain to the class that we will use the candy to represent the variables an</w:t>
            </w:r>
            <w:r w:rsidR="008C15C8" w:rsidRPr="001509E7">
              <w:rPr>
                <w:rFonts w:ascii="Arial" w:hAnsi="Arial" w:cs="Arial"/>
                <w:sz w:val="24"/>
                <w:szCs w:val="24"/>
              </w:rPr>
              <w:t>d constants that are in a multi-</w:t>
            </w:r>
            <w:r w:rsidRPr="001509E7">
              <w:rPr>
                <w:rFonts w:ascii="Arial" w:hAnsi="Arial" w:cs="Arial"/>
                <w:sz w:val="24"/>
                <w:szCs w:val="24"/>
              </w:rPr>
              <w:t>step equation, in order to give our equations a physical model. I have the students create a key on the top of the equation handout by placing a piece of candy next to the corresponding item.</w:t>
            </w:r>
          </w:p>
          <w:p w:rsidR="00E70878" w:rsidRPr="001509E7" w:rsidRDefault="00E70878" w:rsidP="00261FCD">
            <w:pPr>
              <w:pStyle w:val="ListParagraph"/>
              <w:ind w:left="590"/>
              <w:rPr>
                <w:rFonts w:ascii="Arial" w:hAnsi="Arial" w:cs="Arial"/>
                <w:sz w:val="24"/>
                <w:szCs w:val="24"/>
              </w:rPr>
            </w:pPr>
          </w:p>
          <w:p w:rsidR="0090756A" w:rsidRPr="001509E7" w:rsidRDefault="00E70878" w:rsidP="00AA5C4C">
            <w:pPr>
              <w:pStyle w:val="ListParagraph"/>
              <w:ind w:left="1327"/>
              <w:rPr>
                <w:rFonts w:ascii="Arial" w:hAnsi="Arial" w:cs="Arial"/>
                <w:sz w:val="24"/>
                <w:szCs w:val="24"/>
              </w:rPr>
            </w:pPr>
            <w:r w:rsidRPr="001509E7">
              <w:rPr>
                <w:rFonts w:ascii="Arial" w:hAnsi="Arial" w:cs="Arial"/>
                <w:sz w:val="24"/>
                <w:szCs w:val="24"/>
              </w:rPr>
              <w:t xml:space="preserve">I tell students that we are going to balance our equations, and that our goal is to ensure that each gummy bear receives an equal distribution of </w:t>
            </w:r>
            <w:r w:rsidR="00E44A15" w:rsidRPr="001509E7">
              <w:rPr>
                <w:rFonts w:ascii="Arial" w:hAnsi="Arial" w:cs="Arial"/>
                <w:sz w:val="24"/>
                <w:szCs w:val="24"/>
              </w:rPr>
              <w:t>M&amp;M</w:t>
            </w:r>
            <w:r w:rsidRPr="001509E7">
              <w:rPr>
                <w:rFonts w:ascii="Arial" w:hAnsi="Arial" w:cs="Arial"/>
                <w:sz w:val="24"/>
                <w:szCs w:val="24"/>
              </w:rPr>
              <w:t xml:space="preserve">'s as the </w:t>
            </w:r>
            <w:r w:rsidR="00846884" w:rsidRPr="001509E7">
              <w:rPr>
                <w:rFonts w:ascii="Arial" w:hAnsi="Arial" w:cs="Arial"/>
                <w:sz w:val="24"/>
                <w:szCs w:val="24"/>
              </w:rPr>
              <w:t xml:space="preserve"> </w:t>
            </w:r>
            <w:r w:rsidRPr="001509E7">
              <w:rPr>
                <w:rFonts w:ascii="Arial" w:hAnsi="Arial" w:cs="Arial"/>
                <w:sz w:val="24"/>
                <w:szCs w:val="24"/>
              </w:rPr>
              <w:t>other gummy bears in the equation. The only rule that students must abide by is to make their actions balanced; whatever is removed from one side of the balance beam has to be identically removed from the other side. In this video (candy lab) a student gives a thorough explanation on how to solve a multistep equation using candy.</w:t>
            </w:r>
          </w:p>
          <w:p w:rsidR="0090756A" w:rsidRPr="001509E7" w:rsidRDefault="0090756A" w:rsidP="0090756A">
            <w:pPr>
              <w:pStyle w:val="ListParagraph"/>
              <w:ind w:left="230"/>
              <w:rPr>
                <w:rFonts w:ascii="Arial" w:hAnsi="Arial" w:cs="Arial"/>
                <w:sz w:val="24"/>
                <w:szCs w:val="24"/>
              </w:rPr>
            </w:pPr>
          </w:p>
          <w:p w:rsidR="00822FC9" w:rsidRDefault="00885D2B" w:rsidP="00822FC9">
            <w:pPr>
              <w:pStyle w:val="ListParagraph"/>
              <w:numPr>
                <w:ilvl w:val="0"/>
                <w:numId w:val="16"/>
              </w:numPr>
              <w:rPr>
                <w:rFonts w:ascii="Arial" w:hAnsi="Arial" w:cs="Arial"/>
              </w:rPr>
            </w:pPr>
            <w:r w:rsidRPr="001509E7">
              <w:rPr>
                <w:rFonts w:ascii="Arial" w:hAnsi="Arial" w:cs="Arial"/>
                <w:sz w:val="24"/>
                <w:szCs w:val="24"/>
              </w:rPr>
              <w:t>– Display PowerPoint.</w:t>
            </w:r>
            <w:r w:rsidR="00822FC9">
              <w:rPr>
                <w:rFonts w:ascii="Arial" w:hAnsi="Arial" w:cs="Arial"/>
                <w:sz w:val="24"/>
                <w:szCs w:val="24"/>
              </w:rPr>
              <w:t xml:space="preserve"> </w:t>
            </w:r>
            <w:hyperlink r:id="rId12" w:history="1">
              <w:r w:rsidR="00822FC9" w:rsidRPr="009B03C0">
                <w:rPr>
                  <w:rStyle w:val="Hyperlink"/>
                  <w:rFonts w:ascii="Arial" w:hAnsi="Arial" w:cs="Arial"/>
                </w:rPr>
                <w:t>https://www.youtube.com/watch?v=AVsvle</w:t>
              </w:r>
              <w:r w:rsidR="00822FC9" w:rsidRPr="009B03C0">
                <w:rPr>
                  <w:rStyle w:val="Hyperlink"/>
                  <w:rFonts w:ascii="Arial" w:hAnsi="Arial" w:cs="Arial"/>
                </w:rPr>
                <w:t>t</w:t>
              </w:r>
              <w:r w:rsidR="00822FC9" w:rsidRPr="009B03C0">
                <w:rPr>
                  <w:rStyle w:val="Hyperlink"/>
                  <w:rFonts w:ascii="Arial" w:hAnsi="Arial" w:cs="Arial"/>
                </w:rPr>
                <w:t>w4W0&amp;t=15s</w:t>
              </w:r>
            </w:hyperlink>
          </w:p>
          <w:p w:rsidR="00885D2B" w:rsidRPr="001509E7" w:rsidRDefault="00885D2B" w:rsidP="00822FC9">
            <w:pPr>
              <w:pStyle w:val="ListParagraph"/>
              <w:ind w:left="1310"/>
              <w:rPr>
                <w:rFonts w:ascii="Arial" w:hAnsi="Arial" w:cs="Arial"/>
                <w:sz w:val="24"/>
                <w:szCs w:val="24"/>
              </w:rPr>
            </w:pPr>
          </w:p>
          <w:p w:rsidR="00885D2B" w:rsidRPr="001509E7" w:rsidRDefault="00885D2B" w:rsidP="00885D2B">
            <w:pPr>
              <w:pStyle w:val="ListParagraph"/>
              <w:ind w:left="1310"/>
              <w:rPr>
                <w:rFonts w:ascii="Arial" w:hAnsi="Arial" w:cs="Arial"/>
                <w:sz w:val="24"/>
                <w:szCs w:val="24"/>
              </w:rPr>
            </w:pPr>
          </w:p>
          <w:p w:rsidR="00AA5C4C" w:rsidRPr="001509E7" w:rsidRDefault="00AA5C4C" w:rsidP="00885D2B">
            <w:pPr>
              <w:pStyle w:val="ListParagraph"/>
              <w:ind w:left="1310"/>
              <w:rPr>
                <w:rFonts w:ascii="Arial" w:hAnsi="Arial" w:cs="Arial"/>
                <w:sz w:val="24"/>
                <w:szCs w:val="24"/>
              </w:rPr>
            </w:pPr>
            <w:r w:rsidRPr="001509E7">
              <w:rPr>
                <w:rFonts w:ascii="Arial" w:hAnsi="Arial" w:cs="Arial"/>
                <w:sz w:val="24"/>
                <w:szCs w:val="24"/>
              </w:rPr>
              <w:t xml:space="preserve">The group activity is a great </w:t>
            </w:r>
            <w:r w:rsidR="00A72EC6" w:rsidRPr="001509E7">
              <w:rPr>
                <w:rFonts w:ascii="Arial" w:hAnsi="Arial" w:cs="Arial"/>
                <w:sz w:val="24"/>
                <w:szCs w:val="24"/>
              </w:rPr>
              <w:t>supplement</w:t>
            </w:r>
            <w:r w:rsidRPr="001509E7">
              <w:rPr>
                <w:rFonts w:ascii="Arial" w:hAnsi="Arial" w:cs="Arial"/>
                <w:sz w:val="24"/>
                <w:szCs w:val="24"/>
              </w:rPr>
              <w:t xml:space="preserve"> to the guided notes and practice section of the lesson.</w:t>
            </w:r>
            <w:r w:rsidR="00A72EC6" w:rsidRPr="001509E7">
              <w:rPr>
                <w:rFonts w:ascii="Arial" w:hAnsi="Arial" w:cs="Arial"/>
                <w:sz w:val="24"/>
                <w:szCs w:val="24"/>
              </w:rPr>
              <w:t xml:space="preserve"> </w:t>
            </w:r>
            <w:r w:rsidRPr="001509E7">
              <w:rPr>
                <w:rFonts w:ascii="Arial" w:hAnsi="Arial" w:cs="Arial"/>
                <w:sz w:val="24"/>
                <w:szCs w:val="24"/>
              </w:rPr>
              <w:t xml:space="preserve">During each </w:t>
            </w:r>
            <w:r w:rsidR="00C413D4" w:rsidRPr="001509E7">
              <w:rPr>
                <w:rFonts w:ascii="Arial" w:hAnsi="Arial" w:cs="Arial"/>
                <w:sz w:val="24"/>
                <w:szCs w:val="24"/>
              </w:rPr>
              <w:t>example,</w:t>
            </w:r>
            <w:r w:rsidRPr="001509E7">
              <w:rPr>
                <w:rFonts w:ascii="Arial" w:hAnsi="Arial" w:cs="Arial"/>
                <w:sz w:val="24"/>
                <w:szCs w:val="24"/>
              </w:rPr>
              <w:t xml:space="preserve"> I do not deviate from the order</w:t>
            </w:r>
            <w:r w:rsidR="00C413D4" w:rsidRPr="001509E7">
              <w:rPr>
                <w:rFonts w:ascii="Arial" w:hAnsi="Arial" w:cs="Arial"/>
                <w:sz w:val="24"/>
                <w:szCs w:val="24"/>
              </w:rPr>
              <w:t>:</w:t>
            </w:r>
            <w:r w:rsidRPr="001509E7">
              <w:rPr>
                <w:rFonts w:ascii="Arial" w:hAnsi="Arial" w:cs="Arial"/>
                <w:sz w:val="24"/>
                <w:szCs w:val="24"/>
              </w:rPr>
              <w:t xml:space="preserve"> "Distributive property </w:t>
            </w:r>
            <w:r w:rsidR="00A72EC6" w:rsidRPr="001509E7">
              <w:rPr>
                <w:rFonts w:ascii="Arial" w:hAnsi="Arial" w:cs="Arial"/>
              </w:rPr>
              <w:sym w:font="Wingdings" w:char="F0E0"/>
            </w:r>
            <w:r w:rsidRPr="001509E7">
              <w:rPr>
                <w:rFonts w:ascii="Arial" w:hAnsi="Arial" w:cs="Arial"/>
                <w:sz w:val="24"/>
                <w:szCs w:val="24"/>
              </w:rPr>
              <w:t xml:space="preserve"> Combine like terms on the same side </w:t>
            </w:r>
            <w:r w:rsidR="00A72EC6" w:rsidRPr="001509E7">
              <w:rPr>
                <w:rFonts w:ascii="Arial" w:hAnsi="Arial" w:cs="Arial"/>
              </w:rPr>
              <w:sym w:font="Wingdings" w:char="F0E0"/>
            </w:r>
            <w:r w:rsidRPr="001509E7">
              <w:rPr>
                <w:rFonts w:ascii="Arial" w:hAnsi="Arial" w:cs="Arial"/>
                <w:sz w:val="24"/>
                <w:szCs w:val="24"/>
              </w:rPr>
              <w:t xml:space="preserve"> </w:t>
            </w:r>
            <w:r w:rsidR="00A72EC6" w:rsidRPr="001509E7">
              <w:rPr>
                <w:rFonts w:ascii="Arial" w:hAnsi="Arial" w:cs="Arial"/>
                <w:sz w:val="24"/>
                <w:szCs w:val="24"/>
              </w:rPr>
              <w:t xml:space="preserve">Move Variables to the opposite side </w:t>
            </w:r>
            <w:r w:rsidR="00A72EC6" w:rsidRPr="001509E7">
              <w:rPr>
                <w:rFonts w:ascii="Arial" w:hAnsi="Arial" w:cs="Arial"/>
              </w:rPr>
              <w:sym w:font="Wingdings" w:char="F0E0"/>
            </w:r>
            <w:r w:rsidR="00A72EC6" w:rsidRPr="001509E7">
              <w:rPr>
                <w:rFonts w:ascii="Arial" w:hAnsi="Arial" w:cs="Arial"/>
                <w:sz w:val="24"/>
                <w:szCs w:val="24"/>
              </w:rPr>
              <w:t xml:space="preserve"> </w:t>
            </w:r>
            <w:r w:rsidRPr="001509E7">
              <w:rPr>
                <w:rFonts w:ascii="Arial" w:hAnsi="Arial" w:cs="Arial"/>
                <w:sz w:val="24"/>
                <w:szCs w:val="24"/>
              </w:rPr>
              <w:t xml:space="preserve">Undo addition and subtraction </w:t>
            </w:r>
            <w:r w:rsidR="00A72EC6" w:rsidRPr="001509E7">
              <w:rPr>
                <w:rFonts w:ascii="Arial" w:hAnsi="Arial" w:cs="Arial"/>
              </w:rPr>
              <w:sym w:font="Wingdings" w:char="F0E0"/>
            </w:r>
            <w:r w:rsidRPr="001509E7">
              <w:rPr>
                <w:rFonts w:ascii="Arial" w:hAnsi="Arial" w:cs="Arial"/>
                <w:sz w:val="24"/>
                <w:szCs w:val="24"/>
              </w:rPr>
              <w:t xml:space="preserve"> Undo multiplication and division". This is done to get students into a solid routine. Even if a particular example does not require </w:t>
            </w:r>
            <w:r w:rsidR="00D73BDA">
              <w:rPr>
                <w:rFonts w:ascii="Arial" w:hAnsi="Arial" w:cs="Arial"/>
                <w:sz w:val="24"/>
                <w:szCs w:val="24"/>
              </w:rPr>
              <w:t xml:space="preserve">using the </w:t>
            </w:r>
            <w:r w:rsidRPr="001509E7">
              <w:rPr>
                <w:rFonts w:ascii="Arial" w:hAnsi="Arial" w:cs="Arial"/>
                <w:sz w:val="24"/>
                <w:szCs w:val="24"/>
              </w:rPr>
              <w:t xml:space="preserve">distributive property or combining like terms, I still will include it in my explanation so that students get used to following this sequence every time. </w:t>
            </w:r>
          </w:p>
          <w:p w:rsidR="00AA5C4C" w:rsidRPr="001509E7" w:rsidRDefault="00AA5C4C" w:rsidP="00AA5C4C">
            <w:pPr>
              <w:pStyle w:val="ListParagraph"/>
              <w:ind w:left="1310"/>
              <w:rPr>
                <w:rFonts w:ascii="Arial" w:hAnsi="Arial" w:cs="Arial"/>
                <w:sz w:val="24"/>
                <w:szCs w:val="24"/>
              </w:rPr>
            </w:pPr>
          </w:p>
          <w:p w:rsidR="008A43FE" w:rsidRDefault="008A43FE" w:rsidP="008A43FE">
            <w:pPr>
              <w:pStyle w:val="ListParagraph"/>
              <w:numPr>
                <w:ilvl w:val="0"/>
                <w:numId w:val="16"/>
              </w:numPr>
              <w:rPr>
                <w:rFonts w:ascii="Arial" w:hAnsi="Arial" w:cs="Arial"/>
                <w:sz w:val="24"/>
                <w:szCs w:val="24"/>
              </w:rPr>
            </w:pPr>
            <w:r>
              <w:rPr>
                <w:rFonts w:ascii="Arial" w:hAnsi="Arial" w:cs="Arial"/>
                <w:sz w:val="24"/>
                <w:szCs w:val="24"/>
              </w:rPr>
              <w:t>Complete the Solving Equations Assignment Sheet.</w:t>
            </w:r>
          </w:p>
          <w:p w:rsidR="008A43FE" w:rsidRDefault="008A43FE" w:rsidP="008A43FE">
            <w:pPr>
              <w:pStyle w:val="ListParagraph"/>
              <w:ind w:left="1310"/>
              <w:rPr>
                <w:rFonts w:ascii="Arial" w:hAnsi="Arial" w:cs="Arial"/>
                <w:sz w:val="24"/>
                <w:szCs w:val="24"/>
              </w:rPr>
            </w:pPr>
          </w:p>
          <w:p w:rsidR="00AA5C4C" w:rsidRPr="008A43FE" w:rsidRDefault="00AA5C4C" w:rsidP="008A43FE">
            <w:pPr>
              <w:pStyle w:val="ListParagraph"/>
              <w:numPr>
                <w:ilvl w:val="0"/>
                <w:numId w:val="16"/>
              </w:numPr>
              <w:rPr>
                <w:rFonts w:ascii="Arial" w:hAnsi="Arial" w:cs="Arial"/>
                <w:sz w:val="24"/>
                <w:szCs w:val="24"/>
              </w:rPr>
            </w:pPr>
            <w:r w:rsidRPr="008A43FE">
              <w:rPr>
                <w:rFonts w:ascii="Arial" w:hAnsi="Arial" w:cs="Arial"/>
                <w:sz w:val="24"/>
                <w:szCs w:val="24"/>
              </w:rPr>
              <w:t xml:space="preserve">For </w:t>
            </w:r>
            <w:r w:rsidR="004920F2" w:rsidRPr="008A43FE">
              <w:rPr>
                <w:rFonts w:ascii="Arial" w:hAnsi="Arial" w:cs="Arial"/>
                <w:sz w:val="24"/>
                <w:szCs w:val="24"/>
              </w:rPr>
              <w:t>additional assistance, ha</w:t>
            </w:r>
            <w:r w:rsidRPr="008A43FE">
              <w:rPr>
                <w:rFonts w:ascii="Arial" w:hAnsi="Arial" w:cs="Arial"/>
                <w:sz w:val="24"/>
                <w:szCs w:val="24"/>
              </w:rPr>
              <w:t xml:space="preserve">ve students label each side of the equation with the </w:t>
            </w:r>
            <w:r w:rsidR="004920F2" w:rsidRPr="008A43FE">
              <w:rPr>
                <w:rFonts w:ascii="Arial" w:hAnsi="Arial" w:cs="Arial"/>
                <w:sz w:val="24"/>
                <w:szCs w:val="24"/>
              </w:rPr>
              <w:t>acronym</w:t>
            </w:r>
            <w:r w:rsidR="00E74398" w:rsidRPr="008A43FE">
              <w:rPr>
                <w:rFonts w:ascii="Arial" w:hAnsi="Arial" w:cs="Arial"/>
                <w:sz w:val="24"/>
                <w:szCs w:val="24"/>
              </w:rPr>
              <w:t>:</w:t>
            </w:r>
            <w:r w:rsidRPr="008A43FE">
              <w:rPr>
                <w:rFonts w:ascii="Arial" w:hAnsi="Arial" w:cs="Arial"/>
                <w:sz w:val="24"/>
                <w:szCs w:val="24"/>
              </w:rPr>
              <w:t xml:space="preserve"> </w:t>
            </w:r>
            <w:r w:rsidR="004920F2" w:rsidRPr="008A43FE">
              <w:rPr>
                <w:rFonts w:ascii="Arial" w:hAnsi="Arial" w:cs="Arial"/>
                <w:sz w:val="24"/>
                <w:szCs w:val="24"/>
              </w:rPr>
              <w:t>“Don’t call me after midnight”</w:t>
            </w:r>
            <w:r w:rsidR="00E74398" w:rsidRPr="008A43FE">
              <w:rPr>
                <w:rFonts w:ascii="Arial" w:hAnsi="Arial" w:cs="Arial"/>
                <w:sz w:val="24"/>
                <w:szCs w:val="24"/>
              </w:rPr>
              <w:t xml:space="preserve">. I will still refer to this acronym </w:t>
            </w:r>
            <w:r w:rsidRPr="008A43FE">
              <w:rPr>
                <w:rFonts w:ascii="Arial" w:hAnsi="Arial" w:cs="Arial"/>
                <w:sz w:val="24"/>
                <w:szCs w:val="24"/>
              </w:rPr>
              <w:t xml:space="preserve">as we solve equations and </w:t>
            </w:r>
            <w:r w:rsidR="00D73BDA">
              <w:rPr>
                <w:rFonts w:ascii="Arial" w:hAnsi="Arial" w:cs="Arial"/>
                <w:sz w:val="24"/>
                <w:szCs w:val="24"/>
              </w:rPr>
              <w:t xml:space="preserve">use </w:t>
            </w:r>
            <w:bookmarkStart w:id="0" w:name="_GoBack"/>
            <w:bookmarkEnd w:id="0"/>
            <w:r w:rsidR="00E74398" w:rsidRPr="008A43FE">
              <w:rPr>
                <w:rFonts w:ascii="Arial" w:hAnsi="Arial" w:cs="Arial"/>
                <w:sz w:val="24"/>
                <w:szCs w:val="24"/>
              </w:rPr>
              <w:t>it</w:t>
            </w:r>
            <w:r w:rsidRPr="008A43FE">
              <w:rPr>
                <w:rFonts w:ascii="Arial" w:hAnsi="Arial" w:cs="Arial"/>
                <w:sz w:val="24"/>
                <w:szCs w:val="24"/>
              </w:rPr>
              <w:t xml:space="preserve"> to guide students to mastery:</w:t>
            </w:r>
          </w:p>
          <w:p w:rsidR="00AA5C4C" w:rsidRPr="001509E7" w:rsidRDefault="00AA5C4C" w:rsidP="00AA5C4C">
            <w:pPr>
              <w:pStyle w:val="ListParagraph"/>
              <w:numPr>
                <w:ilvl w:val="0"/>
                <w:numId w:val="17"/>
              </w:numPr>
              <w:spacing w:line="360" w:lineRule="auto"/>
              <w:rPr>
                <w:rFonts w:ascii="Arial" w:hAnsi="Arial" w:cs="Arial"/>
                <w:sz w:val="24"/>
                <w:szCs w:val="24"/>
              </w:rPr>
            </w:pPr>
            <w:r w:rsidRPr="001509E7">
              <w:rPr>
                <w:rFonts w:ascii="Arial" w:hAnsi="Arial" w:cs="Arial"/>
                <w:sz w:val="24"/>
                <w:szCs w:val="24"/>
              </w:rPr>
              <w:lastRenderedPageBreak/>
              <w:t>If we only want constants on this side of the equation, which term doesn't belong?</w:t>
            </w:r>
          </w:p>
          <w:p w:rsidR="00AA5C4C" w:rsidRPr="001509E7" w:rsidRDefault="00AA5C4C" w:rsidP="00AA5C4C">
            <w:pPr>
              <w:pStyle w:val="ListParagraph"/>
              <w:numPr>
                <w:ilvl w:val="0"/>
                <w:numId w:val="17"/>
              </w:numPr>
              <w:spacing w:line="360" w:lineRule="auto"/>
              <w:rPr>
                <w:rFonts w:ascii="Arial" w:hAnsi="Arial" w:cs="Arial"/>
                <w:sz w:val="24"/>
                <w:szCs w:val="24"/>
              </w:rPr>
            </w:pPr>
            <w:r w:rsidRPr="001509E7">
              <w:rPr>
                <w:rFonts w:ascii="Arial" w:hAnsi="Arial" w:cs="Arial"/>
                <w:sz w:val="24"/>
                <w:szCs w:val="24"/>
              </w:rPr>
              <w:t>How can I undo a positive four?</w:t>
            </w:r>
          </w:p>
          <w:p w:rsidR="00AA5C4C" w:rsidRPr="001509E7" w:rsidRDefault="00AA5C4C" w:rsidP="00AA5C4C">
            <w:pPr>
              <w:pStyle w:val="ListParagraph"/>
              <w:numPr>
                <w:ilvl w:val="0"/>
                <w:numId w:val="17"/>
              </w:numPr>
              <w:spacing w:line="360" w:lineRule="auto"/>
              <w:rPr>
                <w:rFonts w:ascii="Arial" w:hAnsi="Arial" w:cs="Arial"/>
                <w:sz w:val="24"/>
                <w:szCs w:val="24"/>
              </w:rPr>
            </w:pPr>
            <w:r w:rsidRPr="001509E7">
              <w:rPr>
                <w:rFonts w:ascii="Arial" w:hAnsi="Arial" w:cs="Arial"/>
                <w:sz w:val="24"/>
                <w:szCs w:val="24"/>
              </w:rPr>
              <w:t>If I move a constant to the other side of the equation, what is the only term on the other side of the equation that I can combine it with? Why?</w:t>
            </w:r>
          </w:p>
          <w:p w:rsidR="00AA5C4C" w:rsidRPr="001509E7" w:rsidRDefault="00AA5C4C" w:rsidP="00AA5C4C">
            <w:pPr>
              <w:pStyle w:val="ListParagraph"/>
              <w:numPr>
                <w:ilvl w:val="0"/>
                <w:numId w:val="17"/>
              </w:numPr>
              <w:spacing w:line="360" w:lineRule="auto"/>
              <w:rPr>
                <w:rFonts w:ascii="Arial" w:hAnsi="Arial" w:cs="Arial"/>
                <w:sz w:val="24"/>
                <w:szCs w:val="24"/>
              </w:rPr>
            </w:pPr>
            <w:r w:rsidRPr="001509E7">
              <w:rPr>
                <w:rFonts w:ascii="Arial" w:hAnsi="Arial" w:cs="Arial"/>
                <w:sz w:val="24"/>
                <w:szCs w:val="24"/>
              </w:rPr>
              <w:t>Why do you think I am stressing the word "same" during the second part of the equation process? Aren't inverse operations and combining like terms the same thing? Why or why not?</w:t>
            </w:r>
          </w:p>
          <w:p w:rsidR="00AA5C4C" w:rsidRPr="001509E7" w:rsidRDefault="00AA5C4C" w:rsidP="00637FEB">
            <w:pPr>
              <w:pStyle w:val="ListParagraph"/>
              <w:numPr>
                <w:ilvl w:val="0"/>
                <w:numId w:val="17"/>
              </w:numPr>
              <w:spacing w:line="360" w:lineRule="auto"/>
              <w:rPr>
                <w:rFonts w:ascii="Arial" w:hAnsi="Arial" w:cs="Arial"/>
                <w:sz w:val="24"/>
                <w:szCs w:val="24"/>
              </w:rPr>
            </w:pPr>
            <w:r w:rsidRPr="001509E7">
              <w:rPr>
                <w:rFonts w:ascii="Arial" w:hAnsi="Arial" w:cs="Arial"/>
                <w:sz w:val="24"/>
                <w:szCs w:val="24"/>
              </w:rPr>
              <w:t>How does solving equations on paper relate t</w:t>
            </w:r>
            <w:r w:rsidR="00637FEB" w:rsidRPr="001509E7">
              <w:rPr>
                <w:rFonts w:ascii="Arial" w:hAnsi="Arial" w:cs="Arial"/>
                <w:sz w:val="24"/>
                <w:szCs w:val="24"/>
              </w:rPr>
              <w:t xml:space="preserve">o the equations that we solved </w:t>
            </w:r>
            <w:r w:rsidRPr="001509E7">
              <w:rPr>
                <w:rFonts w:ascii="Arial" w:hAnsi="Arial" w:cs="Arial"/>
                <w:sz w:val="24"/>
                <w:szCs w:val="24"/>
              </w:rPr>
              <w:t>with candy?</w:t>
            </w:r>
          </w:p>
        </w:tc>
      </w:tr>
      <w:tr w:rsidR="0090756A" w:rsidRPr="001509E7" w:rsidTr="00BA3573">
        <w:tc>
          <w:tcPr>
            <w:tcW w:w="14035" w:type="dxa"/>
            <w:gridSpan w:val="2"/>
            <w:shd w:val="clear" w:color="auto" w:fill="9CC2E5" w:themeFill="accent1" w:themeFillTint="99"/>
          </w:tcPr>
          <w:p w:rsidR="0090756A" w:rsidRPr="001509E7" w:rsidRDefault="0090756A" w:rsidP="0090756A">
            <w:pPr>
              <w:jc w:val="center"/>
              <w:rPr>
                <w:rFonts w:ascii="Arial" w:hAnsi="Arial" w:cs="Arial"/>
                <w:b/>
                <w:sz w:val="24"/>
                <w:szCs w:val="24"/>
              </w:rPr>
            </w:pPr>
            <w:r w:rsidRPr="001509E7">
              <w:rPr>
                <w:rFonts w:ascii="Arial" w:hAnsi="Arial" w:cs="Arial"/>
                <w:b/>
                <w:sz w:val="24"/>
                <w:szCs w:val="24"/>
              </w:rPr>
              <w:lastRenderedPageBreak/>
              <w:t>Lesson Closure</w:t>
            </w:r>
          </w:p>
        </w:tc>
      </w:tr>
      <w:tr w:rsidR="0090756A" w:rsidRPr="001509E7" w:rsidTr="009F390B">
        <w:tc>
          <w:tcPr>
            <w:tcW w:w="6475" w:type="dxa"/>
          </w:tcPr>
          <w:p w:rsidR="0010590A" w:rsidRPr="001509E7" w:rsidRDefault="0010590A" w:rsidP="00E74398">
            <w:pPr>
              <w:pStyle w:val="ListParagraph"/>
              <w:numPr>
                <w:ilvl w:val="0"/>
                <w:numId w:val="15"/>
              </w:numPr>
              <w:ind w:left="420"/>
              <w:rPr>
                <w:rFonts w:ascii="Arial" w:hAnsi="Arial" w:cs="Arial"/>
                <w:sz w:val="24"/>
                <w:szCs w:val="24"/>
              </w:rPr>
            </w:pPr>
            <w:r w:rsidRPr="001509E7">
              <w:rPr>
                <w:rFonts w:ascii="Arial" w:hAnsi="Arial" w:cs="Arial"/>
                <w:sz w:val="24"/>
                <w:szCs w:val="24"/>
              </w:rPr>
              <w:t>Review key concepts &amp; make connections to the objective.</w:t>
            </w:r>
          </w:p>
          <w:p w:rsidR="0010590A" w:rsidRPr="001509E7" w:rsidRDefault="0010590A" w:rsidP="0010590A">
            <w:pPr>
              <w:pStyle w:val="ListParagraph"/>
              <w:ind w:left="420"/>
              <w:rPr>
                <w:rFonts w:ascii="Arial" w:hAnsi="Arial" w:cs="Arial"/>
                <w:sz w:val="24"/>
                <w:szCs w:val="24"/>
              </w:rPr>
            </w:pPr>
          </w:p>
          <w:p w:rsidR="00846884" w:rsidRPr="001509E7" w:rsidRDefault="00D85694" w:rsidP="00E74398">
            <w:pPr>
              <w:pStyle w:val="ListParagraph"/>
              <w:numPr>
                <w:ilvl w:val="0"/>
                <w:numId w:val="15"/>
              </w:numPr>
              <w:ind w:left="420"/>
              <w:rPr>
                <w:rFonts w:ascii="Arial" w:hAnsi="Arial" w:cs="Arial"/>
                <w:sz w:val="24"/>
                <w:szCs w:val="24"/>
              </w:rPr>
            </w:pPr>
            <w:r w:rsidRPr="001509E7">
              <w:rPr>
                <w:rFonts w:ascii="Arial" w:hAnsi="Arial" w:cs="Arial"/>
                <w:sz w:val="24"/>
                <w:szCs w:val="24"/>
              </w:rPr>
              <w:t xml:space="preserve">Exit ticket:  </w:t>
            </w:r>
            <w:r w:rsidR="00846884" w:rsidRPr="001509E7">
              <w:rPr>
                <w:rFonts w:ascii="Arial" w:hAnsi="Arial" w:cs="Arial"/>
                <w:sz w:val="24"/>
                <w:szCs w:val="24"/>
              </w:rPr>
              <w:t>Students w</w:t>
            </w:r>
            <w:r w:rsidR="00E74398" w:rsidRPr="001509E7">
              <w:rPr>
                <w:rFonts w:ascii="Arial" w:hAnsi="Arial" w:cs="Arial"/>
                <w:sz w:val="24"/>
                <w:szCs w:val="24"/>
              </w:rPr>
              <w:t xml:space="preserve">ill then complete an Exit Card </w:t>
            </w:r>
            <w:r w:rsidR="00846884" w:rsidRPr="001509E7">
              <w:rPr>
                <w:rFonts w:ascii="Arial" w:hAnsi="Arial" w:cs="Arial"/>
                <w:sz w:val="24"/>
                <w:szCs w:val="24"/>
              </w:rPr>
              <w:t>(focuses on algebraic problem solving)</w:t>
            </w:r>
            <w:r w:rsidR="0010590A" w:rsidRPr="001509E7">
              <w:rPr>
                <w:rFonts w:ascii="Arial" w:hAnsi="Arial" w:cs="Arial"/>
                <w:sz w:val="24"/>
                <w:szCs w:val="24"/>
              </w:rPr>
              <w:t>.</w:t>
            </w:r>
          </w:p>
          <w:p w:rsidR="00846884" w:rsidRPr="001509E7" w:rsidRDefault="00846884" w:rsidP="00E74398">
            <w:pPr>
              <w:ind w:left="420"/>
              <w:rPr>
                <w:rFonts w:ascii="Arial" w:hAnsi="Arial" w:cs="Arial"/>
                <w:sz w:val="24"/>
                <w:szCs w:val="24"/>
              </w:rPr>
            </w:pPr>
          </w:p>
          <w:p w:rsidR="0090756A" w:rsidRPr="001509E7" w:rsidRDefault="0010590A" w:rsidP="0010590A">
            <w:pPr>
              <w:pStyle w:val="ListParagraph"/>
              <w:numPr>
                <w:ilvl w:val="0"/>
                <w:numId w:val="20"/>
              </w:numPr>
              <w:rPr>
                <w:rFonts w:ascii="Arial" w:hAnsi="Arial" w:cs="Arial"/>
                <w:sz w:val="24"/>
                <w:szCs w:val="24"/>
              </w:rPr>
            </w:pPr>
            <w:r w:rsidRPr="001509E7">
              <w:rPr>
                <w:rFonts w:ascii="Arial" w:hAnsi="Arial" w:cs="Arial"/>
                <w:sz w:val="24"/>
                <w:szCs w:val="24"/>
              </w:rPr>
              <w:t>The exit cards may be used as a formative assessment</w:t>
            </w:r>
            <w:r w:rsidR="00846884" w:rsidRPr="001509E7">
              <w:rPr>
                <w:rFonts w:ascii="Arial" w:hAnsi="Arial" w:cs="Arial"/>
                <w:sz w:val="24"/>
                <w:szCs w:val="24"/>
              </w:rPr>
              <w:t xml:space="preserve"> after class</w:t>
            </w:r>
            <w:r w:rsidRPr="001509E7">
              <w:rPr>
                <w:rFonts w:ascii="Arial" w:hAnsi="Arial" w:cs="Arial"/>
                <w:sz w:val="24"/>
                <w:szCs w:val="24"/>
              </w:rPr>
              <w:t xml:space="preserve"> for the teacher to make further adjustments</w:t>
            </w:r>
            <w:r w:rsidR="00846884" w:rsidRPr="001509E7">
              <w:rPr>
                <w:rFonts w:ascii="Arial" w:hAnsi="Arial" w:cs="Arial"/>
                <w:sz w:val="24"/>
                <w:szCs w:val="24"/>
              </w:rPr>
              <w:t>,</w:t>
            </w:r>
            <w:r w:rsidRPr="001509E7">
              <w:rPr>
                <w:rFonts w:ascii="Arial" w:hAnsi="Arial" w:cs="Arial"/>
                <w:sz w:val="24"/>
                <w:szCs w:val="24"/>
              </w:rPr>
              <w:t xml:space="preserve"> if necessary. T</w:t>
            </w:r>
            <w:r w:rsidR="00846884" w:rsidRPr="001509E7">
              <w:rPr>
                <w:rFonts w:ascii="Arial" w:hAnsi="Arial" w:cs="Arial"/>
                <w:sz w:val="24"/>
                <w:szCs w:val="24"/>
              </w:rPr>
              <w:t xml:space="preserve">he students </w:t>
            </w:r>
            <w:r w:rsidRPr="001509E7">
              <w:rPr>
                <w:rFonts w:ascii="Arial" w:hAnsi="Arial" w:cs="Arial"/>
                <w:sz w:val="24"/>
                <w:szCs w:val="24"/>
              </w:rPr>
              <w:t>may even</w:t>
            </w:r>
            <w:r w:rsidR="00846884" w:rsidRPr="001509E7">
              <w:rPr>
                <w:rFonts w:ascii="Arial" w:hAnsi="Arial" w:cs="Arial"/>
                <w:sz w:val="24"/>
                <w:szCs w:val="24"/>
              </w:rPr>
              <w:t xml:space="preserve"> be grouped by the percentage of correct for a remediation group during the next lesson.</w:t>
            </w:r>
          </w:p>
        </w:tc>
        <w:tc>
          <w:tcPr>
            <w:tcW w:w="7560" w:type="dxa"/>
          </w:tcPr>
          <w:p w:rsidR="0090756A" w:rsidRPr="001509E7" w:rsidRDefault="0090756A" w:rsidP="0090756A">
            <w:pPr>
              <w:rPr>
                <w:rFonts w:ascii="Arial" w:hAnsi="Arial" w:cs="Arial"/>
                <w:b/>
                <w:sz w:val="24"/>
                <w:szCs w:val="24"/>
              </w:rPr>
            </w:pPr>
            <w:r w:rsidRPr="001509E7">
              <w:rPr>
                <w:rFonts w:ascii="Arial" w:hAnsi="Arial" w:cs="Arial"/>
                <w:b/>
                <w:sz w:val="24"/>
                <w:szCs w:val="24"/>
              </w:rPr>
              <w:t>Essential Questions:</w:t>
            </w:r>
          </w:p>
          <w:p w:rsidR="00AA0DA2" w:rsidRPr="001509E7" w:rsidRDefault="00AA0DA2" w:rsidP="00AA0DA2">
            <w:pPr>
              <w:pStyle w:val="ListParagraph"/>
              <w:numPr>
                <w:ilvl w:val="0"/>
                <w:numId w:val="1"/>
              </w:numPr>
              <w:jc w:val="both"/>
              <w:rPr>
                <w:rFonts w:ascii="Arial" w:hAnsi="Arial" w:cs="Arial"/>
                <w:sz w:val="24"/>
                <w:szCs w:val="24"/>
              </w:rPr>
            </w:pPr>
            <w:r w:rsidRPr="001509E7">
              <w:rPr>
                <w:rFonts w:ascii="Arial" w:hAnsi="Arial" w:cs="Arial"/>
                <w:sz w:val="24"/>
                <w:szCs w:val="24"/>
              </w:rPr>
              <w:t>How do we express a relationship mathematically?</w:t>
            </w:r>
          </w:p>
          <w:p w:rsidR="006470B2" w:rsidRPr="001509E7" w:rsidRDefault="006470B2" w:rsidP="00C25C6B">
            <w:pPr>
              <w:pStyle w:val="ListParagraph"/>
              <w:ind w:left="675"/>
              <w:jc w:val="both"/>
              <w:rPr>
                <w:rFonts w:ascii="Arial" w:hAnsi="Arial" w:cs="Arial"/>
                <w:sz w:val="24"/>
                <w:szCs w:val="24"/>
              </w:rPr>
            </w:pPr>
          </w:p>
          <w:p w:rsidR="0090756A" w:rsidRPr="001509E7" w:rsidRDefault="00AA0DA2" w:rsidP="00AA0DA2">
            <w:pPr>
              <w:pStyle w:val="ListParagraph"/>
              <w:numPr>
                <w:ilvl w:val="0"/>
                <w:numId w:val="1"/>
              </w:numPr>
              <w:jc w:val="both"/>
              <w:rPr>
                <w:rFonts w:ascii="Arial" w:hAnsi="Arial" w:cs="Arial"/>
                <w:b/>
                <w:sz w:val="24"/>
                <w:szCs w:val="24"/>
              </w:rPr>
            </w:pPr>
            <w:r w:rsidRPr="001509E7">
              <w:rPr>
                <w:rFonts w:ascii="Arial" w:hAnsi="Arial" w:cs="Arial"/>
                <w:sz w:val="24"/>
                <w:szCs w:val="24"/>
              </w:rPr>
              <w:t>How do we determine the value of an unknown quantity?</w:t>
            </w:r>
          </w:p>
        </w:tc>
      </w:tr>
      <w:tr w:rsidR="0090756A" w:rsidRPr="001509E7" w:rsidTr="00BA3573">
        <w:tc>
          <w:tcPr>
            <w:tcW w:w="14035" w:type="dxa"/>
            <w:gridSpan w:val="2"/>
            <w:shd w:val="clear" w:color="auto" w:fill="9CC2E5" w:themeFill="accent1" w:themeFillTint="99"/>
          </w:tcPr>
          <w:p w:rsidR="0090756A" w:rsidRPr="001509E7" w:rsidRDefault="0090756A" w:rsidP="0090756A">
            <w:pPr>
              <w:jc w:val="center"/>
              <w:rPr>
                <w:rFonts w:ascii="Arial" w:hAnsi="Arial" w:cs="Arial"/>
                <w:b/>
                <w:color w:val="FF0000"/>
                <w:sz w:val="24"/>
                <w:szCs w:val="24"/>
              </w:rPr>
            </w:pPr>
            <w:r w:rsidRPr="001509E7">
              <w:rPr>
                <w:rFonts w:ascii="Arial" w:hAnsi="Arial" w:cs="Arial"/>
                <w:b/>
                <w:sz w:val="24"/>
                <w:szCs w:val="24"/>
              </w:rPr>
              <w:t xml:space="preserve">Standards for Mathematical Practice  </w:t>
            </w:r>
            <w:r w:rsidRPr="001509E7">
              <w:rPr>
                <w:rFonts w:ascii="Arial" w:hAnsi="Arial" w:cs="Arial"/>
                <w:color w:val="FF0000"/>
                <w:sz w:val="24"/>
                <w:szCs w:val="24"/>
              </w:rPr>
              <w:t>(select all that apply)</w:t>
            </w:r>
          </w:p>
        </w:tc>
      </w:tr>
      <w:tr w:rsidR="0090756A" w:rsidRPr="001509E7" w:rsidTr="00BA3573">
        <w:tc>
          <w:tcPr>
            <w:tcW w:w="14035" w:type="dxa"/>
            <w:gridSpan w:val="2"/>
          </w:tcPr>
          <w:p w:rsidR="00200BD6" w:rsidRPr="001509E7" w:rsidRDefault="00200BD6" w:rsidP="00200BD6">
            <w:pPr>
              <w:pStyle w:val="ListParagraph"/>
              <w:ind w:left="230"/>
              <w:rPr>
                <w:rFonts w:ascii="Arial" w:hAnsi="Arial" w:cs="Arial"/>
                <w:b/>
                <w:sz w:val="24"/>
                <w:szCs w:val="24"/>
              </w:rPr>
            </w:pPr>
          </w:p>
          <w:p w:rsidR="0090756A" w:rsidRPr="001509E7" w:rsidRDefault="0090756A" w:rsidP="00200BD6">
            <w:pPr>
              <w:pStyle w:val="ListParagraph"/>
              <w:numPr>
                <w:ilvl w:val="0"/>
                <w:numId w:val="2"/>
              </w:numPr>
              <w:spacing w:line="276" w:lineRule="auto"/>
              <w:ind w:left="230" w:hanging="220"/>
              <w:rPr>
                <w:rFonts w:ascii="Arial" w:hAnsi="Arial" w:cs="Arial"/>
                <w:b/>
                <w:sz w:val="24"/>
                <w:szCs w:val="24"/>
              </w:rPr>
            </w:pPr>
            <w:r w:rsidRPr="001509E7">
              <w:rPr>
                <w:rFonts w:ascii="Arial" w:hAnsi="Arial" w:cs="Arial"/>
                <w:sz w:val="24"/>
                <w:szCs w:val="24"/>
              </w:rPr>
              <w:t xml:space="preserve">Make sense of problems and persevere in solving them.      </w:t>
            </w:r>
          </w:p>
          <w:p w:rsidR="0090756A" w:rsidRPr="001509E7" w:rsidRDefault="0090756A" w:rsidP="00200BD6">
            <w:pPr>
              <w:pStyle w:val="ListParagraph"/>
              <w:numPr>
                <w:ilvl w:val="0"/>
                <w:numId w:val="2"/>
              </w:numPr>
              <w:spacing w:line="276" w:lineRule="auto"/>
              <w:ind w:left="230" w:hanging="220"/>
              <w:rPr>
                <w:rFonts w:ascii="Arial" w:hAnsi="Arial" w:cs="Arial"/>
                <w:b/>
                <w:sz w:val="24"/>
                <w:szCs w:val="24"/>
              </w:rPr>
            </w:pPr>
            <w:r w:rsidRPr="001509E7">
              <w:rPr>
                <w:rFonts w:ascii="Arial" w:hAnsi="Arial" w:cs="Arial"/>
                <w:sz w:val="24"/>
                <w:szCs w:val="24"/>
              </w:rPr>
              <w:t>Reason abstractly and quantitatively.</w:t>
            </w:r>
          </w:p>
          <w:p w:rsidR="0090756A" w:rsidRPr="001509E7" w:rsidRDefault="0090756A" w:rsidP="00200BD6">
            <w:pPr>
              <w:pStyle w:val="ListParagraph"/>
              <w:numPr>
                <w:ilvl w:val="0"/>
                <w:numId w:val="2"/>
              </w:numPr>
              <w:spacing w:line="276" w:lineRule="auto"/>
              <w:ind w:left="230" w:hanging="220"/>
              <w:rPr>
                <w:rFonts w:ascii="Arial" w:hAnsi="Arial" w:cs="Arial"/>
                <w:b/>
                <w:sz w:val="24"/>
                <w:szCs w:val="24"/>
              </w:rPr>
            </w:pPr>
            <w:r w:rsidRPr="001509E7">
              <w:rPr>
                <w:rFonts w:ascii="Arial" w:hAnsi="Arial" w:cs="Arial"/>
                <w:sz w:val="24"/>
                <w:szCs w:val="24"/>
              </w:rPr>
              <w:t>Construct viable arguments and critique the reasoning of others.</w:t>
            </w:r>
          </w:p>
          <w:p w:rsidR="0090756A" w:rsidRPr="001509E7" w:rsidRDefault="0090756A" w:rsidP="00200BD6">
            <w:pPr>
              <w:pStyle w:val="ListParagraph"/>
              <w:numPr>
                <w:ilvl w:val="0"/>
                <w:numId w:val="2"/>
              </w:numPr>
              <w:spacing w:line="276" w:lineRule="auto"/>
              <w:ind w:left="230" w:hanging="220"/>
              <w:rPr>
                <w:rFonts w:ascii="Arial" w:hAnsi="Arial" w:cs="Arial"/>
                <w:b/>
                <w:sz w:val="24"/>
                <w:szCs w:val="24"/>
              </w:rPr>
            </w:pPr>
            <w:r w:rsidRPr="001509E7">
              <w:rPr>
                <w:rFonts w:ascii="Arial" w:hAnsi="Arial" w:cs="Arial"/>
                <w:sz w:val="24"/>
                <w:szCs w:val="24"/>
              </w:rPr>
              <w:t>Model with mathematics.</w:t>
            </w:r>
          </w:p>
          <w:p w:rsidR="0090756A" w:rsidRPr="001509E7" w:rsidRDefault="0090756A" w:rsidP="00200BD6">
            <w:pPr>
              <w:pStyle w:val="ListParagraph"/>
              <w:numPr>
                <w:ilvl w:val="0"/>
                <w:numId w:val="2"/>
              </w:numPr>
              <w:spacing w:line="276" w:lineRule="auto"/>
              <w:ind w:left="230" w:hanging="220"/>
              <w:rPr>
                <w:rFonts w:ascii="Arial" w:hAnsi="Arial" w:cs="Arial"/>
                <w:b/>
                <w:sz w:val="24"/>
                <w:szCs w:val="24"/>
              </w:rPr>
            </w:pPr>
            <w:r w:rsidRPr="001509E7">
              <w:rPr>
                <w:rFonts w:ascii="Arial" w:hAnsi="Arial" w:cs="Arial"/>
                <w:sz w:val="24"/>
                <w:szCs w:val="24"/>
              </w:rPr>
              <w:lastRenderedPageBreak/>
              <w:t>Use appropriate tools strategically.</w:t>
            </w:r>
          </w:p>
          <w:p w:rsidR="0090756A" w:rsidRPr="001509E7" w:rsidRDefault="0090756A" w:rsidP="00200BD6">
            <w:pPr>
              <w:pStyle w:val="ListParagraph"/>
              <w:numPr>
                <w:ilvl w:val="0"/>
                <w:numId w:val="2"/>
              </w:numPr>
              <w:spacing w:line="276" w:lineRule="auto"/>
              <w:ind w:left="230" w:hanging="220"/>
              <w:rPr>
                <w:rFonts w:ascii="Arial" w:hAnsi="Arial" w:cs="Arial"/>
                <w:b/>
                <w:sz w:val="24"/>
                <w:szCs w:val="24"/>
              </w:rPr>
            </w:pPr>
            <w:r w:rsidRPr="001509E7">
              <w:rPr>
                <w:rFonts w:ascii="Arial" w:hAnsi="Arial" w:cs="Arial"/>
                <w:sz w:val="24"/>
                <w:szCs w:val="24"/>
              </w:rPr>
              <w:t>Attend to precision.</w:t>
            </w:r>
          </w:p>
          <w:p w:rsidR="0090756A" w:rsidRPr="001509E7" w:rsidRDefault="0090756A" w:rsidP="00200BD6">
            <w:pPr>
              <w:pStyle w:val="ListParagraph"/>
              <w:numPr>
                <w:ilvl w:val="0"/>
                <w:numId w:val="2"/>
              </w:numPr>
              <w:spacing w:line="276" w:lineRule="auto"/>
              <w:ind w:left="230" w:hanging="220"/>
              <w:rPr>
                <w:rFonts w:ascii="Arial" w:hAnsi="Arial" w:cs="Arial"/>
                <w:b/>
                <w:sz w:val="24"/>
                <w:szCs w:val="24"/>
              </w:rPr>
            </w:pPr>
            <w:r w:rsidRPr="001509E7">
              <w:rPr>
                <w:rFonts w:ascii="Arial" w:hAnsi="Arial" w:cs="Arial"/>
                <w:noProof/>
                <w:color w:val="000000" w:themeColor="text1"/>
                <w:sz w:val="24"/>
                <w:szCs w:val="24"/>
              </w:rPr>
              <mc:AlternateContent>
                <mc:Choice Requires="wps">
                  <w:drawing>
                    <wp:anchor distT="0" distB="0" distL="114300" distR="114300" simplePos="0" relativeHeight="251673600" behindDoc="0" locked="0" layoutInCell="1" allowOverlap="1" wp14:anchorId="517D25E1" wp14:editId="49231B14">
                      <wp:simplePos x="0" y="0"/>
                      <wp:positionH relativeFrom="column">
                        <wp:posOffset>9357995</wp:posOffset>
                      </wp:positionH>
                      <wp:positionV relativeFrom="paragraph">
                        <wp:posOffset>92075</wp:posOffset>
                      </wp:positionV>
                      <wp:extent cx="1365250" cy="6858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13652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756A" w:rsidRDefault="0090756A" w:rsidP="004116FE">
                                  <w:pPr>
                                    <w:pStyle w:val="ListParagraph"/>
                                    <w:numPr>
                                      <w:ilvl w:val="0"/>
                                      <w:numId w:val="3"/>
                                    </w:numPr>
                                  </w:pPr>
                                  <w:r>
                                    <w:t xml:space="preserve"> </w:t>
                                  </w:r>
                                </w:p>
                                <w:p w:rsidR="0090756A" w:rsidRDefault="0090756A" w:rsidP="004116FE">
                                  <w:pPr>
                                    <w:pStyle w:val="ListParagraph"/>
                                    <w:numPr>
                                      <w:ilvl w:val="0"/>
                                      <w:numId w:val="3"/>
                                    </w:numPr>
                                  </w:pPr>
                                  <w:r>
                                    <w:t xml:space="preserve"> </w:t>
                                  </w:r>
                                </w:p>
                                <w:p w:rsidR="0090756A" w:rsidRDefault="0090756A" w:rsidP="004116FE">
                                  <w:pPr>
                                    <w:pStyle w:val="ListParagraph"/>
                                    <w:numPr>
                                      <w:ilvl w:val="0"/>
                                      <w:numId w:val="3"/>
                                    </w:numP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7D25E1" id="Text Box 3" o:spid="_x0000_s1031" type="#_x0000_t202" style="position:absolute;left:0;text-align:left;margin-left:736.85pt;margin-top:7.25pt;width:107.5pt;height:5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" fillcolor="white [3201]" strokeweight=".5pt">
                      <v:textbox>
                        <w:txbxContent>
                          <w:p w:rsidR="0090756A" w:rsidRDefault="0090756A" w:rsidP="004116FE">
                            <w:pPr>
                              <w:pStyle w:val="ListParagraph"/>
                              <w:numPr>
                                <w:ilvl w:val="0"/>
                                <w:numId w:val="3"/>
                              </w:numPr>
                            </w:pPr>
                            <w:r>
                              <w:t xml:space="preserve"> </w:t>
                            </w:r>
                          </w:p>
                          <w:p w:rsidR="0090756A" w:rsidRDefault="0090756A" w:rsidP="004116FE">
                            <w:pPr>
                              <w:pStyle w:val="ListParagraph"/>
                              <w:numPr>
                                <w:ilvl w:val="0"/>
                                <w:numId w:val="3"/>
                              </w:numPr>
                            </w:pPr>
                            <w:r>
                              <w:t xml:space="preserve"> </w:t>
                            </w:r>
                          </w:p>
                          <w:p w:rsidR="0090756A" w:rsidRDefault="0090756A" w:rsidP="004116FE">
                            <w:pPr>
                              <w:pStyle w:val="ListParagraph"/>
                              <w:numPr>
                                <w:ilvl w:val="0"/>
                                <w:numId w:val="3"/>
                              </w:numPr>
                            </w:pPr>
                            <w:r>
                              <w:t xml:space="preserve"> </w:t>
                            </w:r>
                          </w:p>
                        </w:txbxContent>
                      </v:textbox>
                    </v:shape>
                  </w:pict>
                </mc:Fallback>
              </mc:AlternateContent>
            </w:r>
            <w:r w:rsidRPr="001509E7">
              <w:rPr>
                <w:rFonts w:ascii="Arial" w:hAnsi="Arial" w:cs="Arial"/>
                <w:sz w:val="24"/>
                <w:szCs w:val="24"/>
              </w:rPr>
              <w:t>Look for and make use of structure.</w:t>
            </w:r>
          </w:p>
          <w:p w:rsidR="0090756A" w:rsidRPr="001509E7" w:rsidRDefault="0090756A" w:rsidP="00200BD6">
            <w:pPr>
              <w:pStyle w:val="ListParagraph"/>
              <w:numPr>
                <w:ilvl w:val="0"/>
                <w:numId w:val="2"/>
              </w:numPr>
              <w:spacing w:line="276" w:lineRule="auto"/>
              <w:ind w:left="230" w:hanging="220"/>
              <w:rPr>
                <w:rFonts w:ascii="Arial" w:hAnsi="Arial" w:cs="Arial"/>
                <w:b/>
                <w:sz w:val="24"/>
                <w:szCs w:val="24"/>
              </w:rPr>
            </w:pPr>
            <w:r w:rsidRPr="001509E7">
              <w:rPr>
                <w:rFonts w:ascii="Arial" w:hAnsi="Arial" w:cs="Arial"/>
                <w:sz w:val="24"/>
                <w:szCs w:val="24"/>
              </w:rPr>
              <w:t>Look for and express regularity in repeated reasoning.</w:t>
            </w:r>
          </w:p>
          <w:p w:rsidR="00200BD6" w:rsidRPr="001509E7" w:rsidRDefault="00200BD6" w:rsidP="00200BD6">
            <w:pPr>
              <w:pStyle w:val="ListParagraph"/>
              <w:ind w:left="230"/>
              <w:rPr>
                <w:rFonts w:ascii="Arial" w:hAnsi="Arial" w:cs="Arial"/>
                <w:b/>
                <w:sz w:val="24"/>
                <w:szCs w:val="24"/>
              </w:rPr>
            </w:pPr>
          </w:p>
        </w:tc>
      </w:tr>
      <w:tr w:rsidR="0090756A" w:rsidRPr="001509E7" w:rsidTr="00BA3573">
        <w:tc>
          <w:tcPr>
            <w:tcW w:w="14035" w:type="dxa"/>
            <w:gridSpan w:val="2"/>
            <w:shd w:val="clear" w:color="auto" w:fill="FA8898"/>
          </w:tcPr>
          <w:p w:rsidR="0090756A" w:rsidRPr="001509E7" w:rsidRDefault="0090756A" w:rsidP="0090756A">
            <w:pPr>
              <w:jc w:val="center"/>
              <w:rPr>
                <w:rFonts w:ascii="Arial" w:hAnsi="Arial" w:cs="Arial"/>
                <w:b/>
                <w:sz w:val="24"/>
                <w:szCs w:val="24"/>
              </w:rPr>
            </w:pPr>
            <w:r w:rsidRPr="001509E7">
              <w:rPr>
                <w:rFonts w:ascii="Arial" w:hAnsi="Arial" w:cs="Arial"/>
                <w:b/>
                <w:sz w:val="24"/>
                <w:szCs w:val="24"/>
              </w:rPr>
              <w:lastRenderedPageBreak/>
              <w:t>Supplemental Activities</w:t>
            </w:r>
          </w:p>
        </w:tc>
      </w:tr>
      <w:tr w:rsidR="0090756A" w:rsidRPr="001509E7" w:rsidTr="009F390B">
        <w:tc>
          <w:tcPr>
            <w:tcW w:w="6475" w:type="dxa"/>
          </w:tcPr>
          <w:p w:rsidR="0090756A" w:rsidRPr="001509E7" w:rsidRDefault="0090756A" w:rsidP="0090756A">
            <w:pPr>
              <w:jc w:val="center"/>
              <w:rPr>
                <w:rFonts w:ascii="Arial" w:hAnsi="Arial" w:cs="Arial"/>
                <w:b/>
                <w:color w:val="000000" w:themeColor="text1"/>
                <w:sz w:val="24"/>
                <w:szCs w:val="24"/>
                <w:u w:val="single"/>
              </w:rPr>
            </w:pPr>
            <w:r w:rsidRPr="001509E7">
              <w:rPr>
                <w:rFonts w:ascii="Arial" w:hAnsi="Arial" w:cs="Arial"/>
                <w:b/>
                <w:color w:val="000000" w:themeColor="text1"/>
                <w:sz w:val="24"/>
                <w:szCs w:val="24"/>
                <w:u w:val="single"/>
              </w:rPr>
              <w:t>Intervention</w:t>
            </w:r>
          </w:p>
          <w:p w:rsidR="000A775F" w:rsidRPr="001509E7" w:rsidRDefault="006C3028" w:rsidP="006C3028">
            <w:pPr>
              <w:pStyle w:val="NormalWeb"/>
              <w:numPr>
                <w:ilvl w:val="0"/>
                <w:numId w:val="18"/>
              </w:numPr>
              <w:shd w:val="clear" w:color="auto" w:fill="FFFFFF"/>
              <w:ind w:left="427"/>
              <w:rPr>
                <w:rFonts w:ascii="Arial" w:hAnsi="Arial" w:cs="Arial"/>
                <w:color w:val="000000"/>
              </w:rPr>
            </w:pPr>
            <w:r w:rsidRPr="001509E7">
              <w:rPr>
                <w:rFonts w:ascii="Arial" w:hAnsi="Arial" w:cs="Arial"/>
                <w:color w:val="000000"/>
              </w:rPr>
              <w:t>Students needing remediation may use</w:t>
            </w:r>
            <w:r w:rsidRPr="001509E7">
              <w:rPr>
                <w:rStyle w:val="apple-converted-space"/>
                <w:rFonts w:ascii="Arial" w:hAnsi="Arial" w:cs="Arial"/>
                <w:color w:val="000000"/>
              </w:rPr>
              <w:t> </w:t>
            </w:r>
            <w:r w:rsidR="00C27CF2" w:rsidRPr="001509E7">
              <w:rPr>
                <w:rStyle w:val="apple-converted-space"/>
                <w:rFonts w:ascii="Arial" w:hAnsi="Arial" w:cs="Arial"/>
                <w:color w:val="000000"/>
              </w:rPr>
              <w:t xml:space="preserve">interactive </w:t>
            </w:r>
            <w:r w:rsidRPr="001509E7">
              <w:rPr>
                <w:rFonts w:ascii="Arial" w:hAnsi="Arial" w:cs="Arial"/>
                <w:color w:val="000000"/>
              </w:rPr>
              <w:t>Algebra Tiles</w:t>
            </w:r>
            <w:r w:rsidRPr="001509E7">
              <w:rPr>
                <w:rStyle w:val="apple-converted-space"/>
                <w:rFonts w:ascii="Arial" w:hAnsi="Arial" w:cs="Arial"/>
                <w:color w:val="000000"/>
              </w:rPr>
              <w:t> </w:t>
            </w:r>
            <w:r w:rsidRPr="001509E7">
              <w:rPr>
                <w:rFonts w:ascii="Arial" w:hAnsi="Arial" w:cs="Arial"/>
                <w:color w:val="000000"/>
              </w:rPr>
              <w:t xml:space="preserve">which is an interactive website that reviews solving </w:t>
            </w:r>
            <w:r w:rsidR="000A775F" w:rsidRPr="001509E7">
              <w:rPr>
                <w:rFonts w:ascii="Arial" w:hAnsi="Arial" w:cs="Arial"/>
                <w:color w:val="000000"/>
              </w:rPr>
              <w:t>two</w:t>
            </w:r>
            <w:r w:rsidRPr="001509E7">
              <w:rPr>
                <w:rFonts w:ascii="Arial" w:hAnsi="Arial" w:cs="Arial"/>
                <w:color w:val="000000"/>
              </w:rPr>
              <w:t xml:space="preserve">-step equations using algebra tiles.  </w:t>
            </w:r>
          </w:p>
          <w:p w:rsidR="006C3028" w:rsidRPr="001509E7" w:rsidRDefault="000A775F" w:rsidP="000A775F">
            <w:pPr>
              <w:pStyle w:val="NormalWeb"/>
              <w:shd w:val="clear" w:color="auto" w:fill="FFFFFF"/>
              <w:ind w:left="427"/>
              <w:rPr>
                <w:rFonts w:ascii="Arial" w:hAnsi="Arial" w:cs="Arial"/>
                <w:color w:val="000000"/>
              </w:rPr>
            </w:pPr>
            <w:r w:rsidRPr="001509E7">
              <w:rPr>
                <w:rFonts w:ascii="Arial" w:hAnsi="Arial" w:cs="Arial"/>
                <w:color w:val="000000"/>
                <w:highlight w:val="yellow"/>
              </w:rPr>
              <w:t>How to access:</w:t>
            </w:r>
            <w:r w:rsidRPr="001509E7">
              <w:rPr>
                <w:rFonts w:ascii="Arial" w:hAnsi="Arial" w:cs="Arial"/>
                <w:color w:val="000000"/>
              </w:rPr>
              <w:t xml:space="preserve"> </w:t>
            </w:r>
            <w:r w:rsidR="006C3028" w:rsidRPr="001509E7">
              <w:rPr>
                <w:rFonts w:ascii="Arial" w:hAnsi="Arial" w:cs="Arial"/>
                <w:color w:val="000000"/>
              </w:rPr>
              <w:t>Click</w:t>
            </w:r>
            <w:r w:rsidRPr="001509E7">
              <w:rPr>
                <w:rFonts w:ascii="Arial" w:hAnsi="Arial" w:cs="Arial"/>
                <w:color w:val="000000"/>
              </w:rPr>
              <w:t xml:space="preserve"> on the link</w:t>
            </w:r>
            <w:r w:rsidR="00871A4E" w:rsidRPr="001509E7">
              <w:rPr>
                <w:rFonts w:ascii="Arial" w:hAnsi="Arial" w:cs="Arial"/>
                <w:color w:val="000000"/>
              </w:rPr>
              <w:t xml:space="preserve"> </w:t>
            </w:r>
            <w:r w:rsidRPr="001509E7">
              <w:rPr>
                <w:rFonts w:ascii="Arial" w:hAnsi="Arial" w:cs="Arial"/>
                <w:color w:val="000000"/>
              </w:rPr>
              <w:t>(</w:t>
            </w:r>
            <w:hyperlink r:id="rId13" w:history="1">
              <w:r w:rsidR="00871A4E" w:rsidRPr="001509E7">
                <w:rPr>
                  <w:rStyle w:val="Hyperlink"/>
                  <w:rFonts w:ascii="Arial" w:hAnsi="Arial" w:cs="Arial"/>
                </w:rPr>
                <w:t>http://www.classzone.com/cz/index.htm</w:t>
              </w:r>
            </w:hyperlink>
            <w:r w:rsidR="00871A4E" w:rsidRPr="001509E7">
              <w:rPr>
                <w:rFonts w:ascii="Arial" w:hAnsi="Arial" w:cs="Arial"/>
                <w:color w:val="000000"/>
              </w:rPr>
              <w:t xml:space="preserve">) </w:t>
            </w:r>
            <w:r w:rsidR="00871A4E" w:rsidRPr="001509E7">
              <w:rPr>
                <w:rFonts w:ascii="Arial" w:hAnsi="Arial" w:cs="Arial"/>
                <w:color w:val="000000"/>
              </w:rPr>
              <w:sym w:font="Wingdings" w:char="F0E0"/>
            </w:r>
            <w:r w:rsidR="006C3028" w:rsidRPr="001509E7">
              <w:rPr>
                <w:rFonts w:ascii="Arial" w:hAnsi="Arial" w:cs="Arial"/>
                <w:color w:val="000000"/>
              </w:rPr>
              <w:t xml:space="preserve"> select middle school math and Alabama</w:t>
            </w:r>
            <w:r w:rsidR="00871A4E" w:rsidRPr="001509E7">
              <w:rPr>
                <w:rFonts w:ascii="Arial" w:hAnsi="Arial" w:cs="Arial"/>
                <w:color w:val="000000"/>
              </w:rPr>
              <w:sym w:font="Wingdings" w:char="F0E0"/>
            </w:r>
            <w:r w:rsidR="00871A4E" w:rsidRPr="001509E7">
              <w:rPr>
                <w:rFonts w:ascii="Arial" w:hAnsi="Arial" w:cs="Arial"/>
                <w:color w:val="000000"/>
              </w:rPr>
              <w:t xml:space="preserve"> and then the green go button</w:t>
            </w:r>
            <w:r w:rsidR="00871A4E" w:rsidRPr="001509E7">
              <w:rPr>
                <w:rFonts w:ascii="Arial" w:hAnsi="Arial" w:cs="Arial"/>
                <w:color w:val="000000"/>
              </w:rPr>
              <w:sym w:font="Wingdings" w:char="F0E0"/>
            </w:r>
            <w:r w:rsidR="006C3028" w:rsidRPr="001509E7">
              <w:rPr>
                <w:rFonts w:ascii="Arial" w:hAnsi="Arial" w:cs="Arial"/>
                <w:color w:val="000000"/>
              </w:rPr>
              <w:t xml:space="preserve"> Select </w:t>
            </w:r>
            <w:r w:rsidR="006C3028" w:rsidRPr="001509E7">
              <w:rPr>
                <w:rFonts w:ascii="Arial" w:hAnsi="Arial" w:cs="Arial"/>
                <w:i/>
                <w:color w:val="000000"/>
              </w:rPr>
              <w:t>McDougal Litte</w:t>
            </w:r>
            <w:r w:rsidR="00827BE1" w:rsidRPr="001509E7">
              <w:rPr>
                <w:rFonts w:ascii="Arial" w:hAnsi="Arial" w:cs="Arial"/>
                <w:i/>
                <w:color w:val="000000"/>
              </w:rPr>
              <w:t>l</w:t>
            </w:r>
            <w:r w:rsidR="006C3028" w:rsidRPr="001509E7">
              <w:rPr>
                <w:rFonts w:ascii="Arial" w:hAnsi="Arial" w:cs="Arial"/>
                <w:i/>
                <w:color w:val="000000"/>
              </w:rPr>
              <w:t>l Math Course 3</w:t>
            </w:r>
            <w:r w:rsidR="00871A4E" w:rsidRPr="001509E7">
              <w:rPr>
                <w:rFonts w:ascii="Arial" w:hAnsi="Arial" w:cs="Arial"/>
                <w:color w:val="000000"/>
              </w:rPr>
              <w:sym w:font="Wingdings" w:char="F0E0"/>
            </w:r>
            <w:r w:rsidR="006C3028" w:rsidRPr="001509E7">
              <w:rPr>
                <w:rFonts w:ascii="Arial" w:hAnsi="Arial" w:cs="Arial"/>
                <w:color w:val="000000"/>
              </w:rPr>
              <w:t xml:space="preserve"> </w:t>
            </w:r>
            <w:r w:rsidR="00871A4E" w:rsidRPr="001509E7">
              <w:rPr>
                <w:rFonts w:ascii="Arial" w:hAnsi="Arial" w:cs="Arial"/>
                <w:color w:val="000000"/>
              </w:rPr>
              <w:t>A</w:t>
            </w:r>
            <w:r w:rsidR="006C3028" w:rsidRPr="001509E7">
              <w:rPr>
                <w:rFonts w:ascii="Arial" w:hAnsi="Arial" w:cs="Arial"/>
                <w:color w:val="000000"/>
              </w:rPr>
              <w:t>nimations</w:t>
            </w:r>
            <w:r w:rsidR="00871A4E" w:rsidRPr="001509E7">
              <w:rPr>
                <w:rFonts w:ascii="Arial" w:hAnsi="Arial" w:cs="Arial"/>
                <w:color w:val="000000"/>
              </w:rPr>
              <w:sym w:font="Wingdings" w:char="F0E0"/>
            </w:r>
            <w:r w:rsidR="006C3028" w:rsidRPr="001509E7">
              <w:rPr>
                <w:rFonts w:ascii="Arial" w:hAnsi="Arial" w:cs="Arial"/>
                <w:color w:val="000000"/>
              </w:rPr>
              <w:t xml:space="preserve"> and then Chapter 3: Solving 2-step equations.</w:t>
            </w:r>
          </w:p>
          <w:p w:rsidR="00F11923" w:rsidRPr="001509E7" w:rsidRDefault="00F11923" w:rsidP="00F11923">
            <w:pPr>
              <w:pStyle w:val="NormalWeb"/>
              <w:shd w:val="clear" w:color="auto" w:fill="FFFFFF"/>
              <w:ind w:left="427"/>
              <w:jc w:val="center"/>
              <w:rPr>
                <w:rFonts w:ascii="Arial" w:hAnsi="Arial" w:cs="Arial"/>
                <w:color w:val="000000"/>
              </w:rPr>
            </w:pPr>
            <w:r w:rsidRPr="001509E7">
              <w:rPr>
                <w:rFonts w:ascii="Arial" w:hAnsi="Arial" w:cs="Arial"/>
                <w:color w:val="000000"/>
                <w:highlight w:val="yellow"/>
              </w:rPr>
              <w:t>or</w:t>
            </w:r>
            <w:r w:rsidRPr="001509E7">
              <w:rPr>
                <w:rFonts w:ascii="Arial" w:hAnsi="Arial" w:cs="Arial"/>
                <w:color w:val="000000"/>
              </w:rPr>
              <w:t xml:space="preserve"> </w:t>
            </w:r>
          </w:p>
          <w:p w:rsidR="00F11923" w:rsidRPr="001509E7" w:rsidRDefault="00F11923" w:rsidP="00F11923">
            <w:pPr>
              <w:pStyle w:val="NormalWeb"/>
              <w:shd w:val="clear" w:color="auto" w:fill="FFFFFF"/>
              <w:ind w:left="427"/>
              <w:rPr>
                <w:rFonts w:ascii="Arial" w:hAnsi="Arial" w:cs="Arial"/>
                <w:color w:val="444444"/>
                <w:sz w:val="20"/>
                <w:szCs w:val="20"/>
              </w:rPr>
            </w:pPr>
            <w:r w:rsidRPr="001509E7">
              <w:rPr>
                <w:rFonts w:ascii="Arial" w:hAnsi="Arial" w:cs="Arial"/>
                <w:color w:val="000000"/>
                <w:highlight w:val="yellow"/>
              </w:rPr>
              <w:t>Direct Link:</w:t>
            </w:r>
            <w:r w:rsidRPr="001509E7">
              <w:rPr>
                <w:rFonts w:ascii="Arial" w:hAnsi="Arial" w:cs="Arial"/>
                <w:color w:val="000000"/>
              </w:rPr>
              <w:t xml:space="preserve"> </w:t>
            </w:r>
            <w:hyperlink r:id="rId14" w:history="1">
              <w:r w:rsidRPr="001509E7">
                <w:rPr>
                  <w:rStyle w:val="Hyperlink"/>
                  <w:rFonts w:ascii="Arial" w:hAnsi="Arial" w:cs="Arial"/>
                  <w:sz w:val="20"/>
                  <w:szCs w:val="20"/>
                </w:rPr>
                <w:t>https://goo.gl/wfAm88</w:t>
              </w:r>
            </w:hyperlink>
          </w:p>
          <w:p w:rsidR="006C3028" w:rsidRPr="001509E7" w:rsidRDefault="006C3028" w:rsidP="00F11923">
            <w:pPr>
              <w:pStyle w:val="NormalWeb"/>
              <w:shd w:val="clear" w:color="auto" w:fill="FFFFFF"/>
              <w:ind w:left="427"/>
              <w:rPr>
                <w:rFonts w:ascii="Arial" w:hAnsi="Arial" w:cs="Arial"/>
                <w:color w:val="000000"/>
              </w:rPr>
            </w:pPr>
            <w:r w:rsidRPr="001509E7">
              <w:rPr>
                <w:rFonts w:ascii="Arial" w:hAnsi="Arial" w:cs="Arial"/>
                <w:color w:val="000000"/>
              </w:rPr>
              <w:t>The website will give them an opportunity to manipulate algebra tiles while solving two-step equations.</w:t>
            </w:r>
          </w:p>
          <w:p w:rsidR="00871A4E" w:rsidRPr="001509E7" w:rsidRDefault="00871A4E" w:rsidP="00871A4E">
            <w:pPr>
              <w:pStyle w:val="NormalWeb"/>
              <w:shd w:val="clear" w:color="auto" w:fill="FFFFFF"/>
              <w:ind w:left="427"/>
              <w:rPr>
                <w:rFonts w:ascii="Arial" w:hAnsi="Arial" w:cs="Arial"/>
                <w:color w:val="000000"/>
              </w:rPr>
            </w:pPr>
          </w:p>
          <w:p w:rsidR="0090756A" w:rsidRPr="001509E7" w:rsidRDefault="006C3028" w:rsidP="001C3446">
            <w:pPr>
              <w:pStyle w:val="NormalWeb"/>
              <w:numPr>
                <w:ilvl w:val="0"/>
                <w:numId w:val="18"/>
              </w:numPr>
              <w:shd w:val="clear" w:color="auto" w:fill="FFFFFF"/>
              <w:ind w:left="427"/>
              <w:rPr>
                <w:rFonts w:ascii="Arial" w:hAnsi="Arial" w:cs="Arial"/>
                <w:b/>
                <w:color w:val="000000" w:themeColor="text1"/>
              </w:rPr>
            </w:pPr>
            <w:r w:rsidRPr="001509E7">
              <w:rPr>
                <w:rFonts w:ascii="Arial" w:hAnsi="Arial" w:cs="Arial"/>
                <w:color w:val="000000"/>
              </w:rPr>
              <w:lastRenderedPageBreak/>
              <w:t>Students that have difficulty taking notes may be provided a copy of the slide presentation. They should be encouraged to follow the presentation and add additional notes when applicable.  This will also allow you to have time for some individual instruction while the other students are copying notes</w:t>
            </w:r>
            <w:r w:rsidR="001C3446" w:rsidRPr="001509E7">
              <w:rPr>
                <w:rFonts w:ascii="Arial" w:hAnsi="Arial" w:cs="Arial"/>
                <w:color w:val="000000"/>
              </w:rPr>
              <w:t>.</w:t>
            </w:r>
          </w:p>
        </w:tc>
        <w:tc>
          <w:tcPr>
            <w:tcW w:w="7560" w:type="dxa"/>
          </w:tcPr>
          <w:p w:rsidR="0090756A" w:rsidRPr="001509E7" w:rsidRDefault="0090756A" w:rsidP="0090756A">
            <w:pPr>
              <w:jc w:val="center"/>
              <w:rPr>
                <w:rFonts w:ascii="Arial" w:hAnsi="Arial" w:cs="Arial"/>
                <w:b/>
                <w:color w:val="000000" w:themeColor="text1"/>
                <w:sz w:val="24"/>
                <w:szCs w:val="24"/>
                <w:u w:val="single"/>
              </w:rPr>
            </w:pPr>
            <w:r w:rsidRPr="001509E7">
              <w:rPr>
                <w:rFonts w:ascii="Arial" w:hAnsi="Arial" w:cs="Arial"/>
                <w:b/>
                <w:color w:val="000000" w:themeColor="text1"/>
                <w:sz w:val="24"/>
                <w:szCs w:val="24"/>
                <w:u w:val="single"/>
              </w:rPr>
              <w:lastRenderedPageBreak/>
              <w:t>Enrichment</w:t>
            </w:r>
          </w:p>
          <w:p w:rsidR="0090756A" w:rsidRPr="001509E7" w:rsidRDefault="00EF65F8" w:rsidP="008614C2">
            <w:pPr>
              <w:pStyle w:val="NormalWeb"/>
              <w:numPr>
                <w:ilvl w:val="0"/>
                <w:numId w:val="18"/>
              </w:numPr>
              <w:shd w:val="clear" w:color="auto" w:fill="FFFFFF"/>
              <w:ind w:left="675"/>
              <w:rPr>
                <w:rFonts w:ascii="Arial" w:hAnsi="Arial" w:cs="Arial"/>
                <w:color w:val="000000" w:themeColor="text1"/>
              </w:rPr>
            </w:pPr>
            <w:r w:rsidRPr="001509E7">
              <w:rPr>
                <w:rFonts w:ascii="Arial" w:hAnsi="Arial" w:cs="Arial"/>
                <w:color w:val="000000"/>
              </w:rPr>
              <w:t>Students needing enrichment may </w:t>
            </w:r>
            <w:r w:rsidR="0038403A" w:rsidRPr="001509E7">
              <w:rPr>
                <w:rFonts w:ascii="Arial" w:hAnsi="Arial" w:cs="Arial"/>
                <w:color w:val="000000"/>
              </w:rPr>
              <w:t xml:space="preserve">extend their knowledge of multi-step equations by finding consecutive integers. They will watch a video clip to review the </w:t>
            </w:r>
            <w:r w:rsidR="005801F6" w:rsidRPr="001509E7">
              <w:rPr>
                <w:rFonts w:ascii="Arial" w:hAnsi="Arial" w:cs="Arial"/>
                <w:color w:val="000000"/>
              </w:rPr>
              <w:t xml:space="preserve">concept of consecutive integers. Then, they will apply their knowledge of this concept by participating in an online interactive session on </w:t>
            </w:r>
            <w:hyperlink r:id="rId15" w:history="1">
              <w:r w:rsidR="005801F6" w:rsidRPr="001509E7">
                <w:rPr>
                  <w:rStyle w:val="Hyperlink"/>
                  <w:rFonts w:ascii="Arial" w:hAnsi="Arial" w:cs="Arial"/>
                </w:rPr>
                <w:t>www.quizizz.com</w:t>
              </w:r>
            </w:hyperlink>
            <w:r w:rsidR="005801F6" w:rsidRPr="001509E7">
              <w:rPr>
                <w:rFonts w:ascii="Arial" w:hAnsi="Arial" w:cs="Arial"/>
                <w:color w:val="000000"/>
              </w:rPr>
              <w:t>.</w:t>
            </w:r>
            <w:r w:rsidR="0090756A" w:rsidRPr="001509E7">
              <w:rPr>
                <w:rFonts w:ascii="Arial" w:hAnsi="Arial" w:cs="Arial"/>
                <w:color w:val="000000" w:themeColor="text1"/>
              </w:rPr>
              <w:t xml:space="preserve">   </w:t>
            </w:r>
          </w:p>
          <w:p w:rsidR="0090756A" w:rsidRPr="001509E7" w:rsidRDefault="0090756A" w:rsidP="0090756A">
            <w:pPr>
              <w:pStyle w:val="ListParagraph"/>
              <w:ind w:left="675"/>
              <w:rPr>
                <w:rFonts w:ascii="Arial" w:hAnsi="Arial" w:cs="Arial"/>
                <w:color w:val="000000" w:themeColor="text1"/>
                <w:sz w:val="24"/>
                <w:szCs w:val="24"/>
              </w:rPr>
            </w:pPr>
            <w:r w:rsidRPr="001509E7">
              <w:rPr>
                <w:rFonts w:ascii="Arial" w:hAnsi="Arial" w:cs="Arial"/>
                <w:color w:val="000000" w:themeColor="text1"/>
                <w:sz w:val="24"/>
                <w:szCs w:val="24"/>
              </w:rPr>
              <w:t xml:space="preserve">   </w:t>
            </w:r>
          </w:p>
          <w:p w:rsidR="0090756A" w:rsidRPr="001509E7" w:rsidRDefault="00C72DED" w:rsidP="00FA34CE">
            <w:pPr>
              <w:pStyle w:val="ListParagraph"/>
              <w:numPr>
                <w:ilvl w:val="0"/>
                <w:numId w:val="1"/>
              </w:numPr>
              <w:ind w:left="792"/>
              <w:rPr>
                <w:rFonts w:ascii="Arial" w:hAnsi="Arial" w:cs="Arial"/>
                <w:color w:val="000000" w:themeColor="text1"/>
                <w:sz w:val="24"/>
                <w:szCs w:val="24"/>
              </w:rPr>
            </w:pPr>
            <w:r w:rsidRPr="001509E7">
              <w:rPr>
                <w:rFonts w:ascii="Arial" w:hAnsi="Arial" w:cs="Arial"/>
                <w:color w:val="000000" w:themeColor="text1"/>
                <w:sz w:val="24"/>
                <w:szCs w:val="24"/>
              </w:rPr>
              <w:t>“How to” Video</w:t>
            </w:r>
            <w:r w:rsidR="00EF65F8" w:rsidRPr="001509E7">
              <w:rPr>
                <w:rFonts w:ascii="Arial" w:hAnsi="Arial" w:cs="Arial"/>
                <w:color w:val="000000" w:themeColor="text1"/>
                <w:sz w:val="24"/>
                <w:szCs w:val="24"/>
              </w:rPr>
              <w:t xml:space="preserve"> link: </w:t>
            </w:r>
            <w:hyperlink r:id="rId16" w:history="1">
              <w:r w:rsidR="00EF65F8" w:rsidRPr="001509E7">
                <w:rPr>
                  <w:rStyle w:val="Hyperlink"/>
                  <w:rFonts w:ascii="Arial" w:hAnsi="Arial" w:cs="Arial"/>
                  <w:sz w:val="24"/>
                  <w:szCs w:val="24"/>
                </w:rPr>
                <w:t>https://www.youtube.com/watch?v=Qx3gfzlJ6PY</w:t>
              </w:r>
            </w:hyperlink>
          </w:p>
          <w:p w:rsidR="00EF65F8" w:rsidRPr="001509E7" w:rsidRDefault="00EF65F8" w:rsidP="00EF65F8">
            <w:pPr>
              <w:pStyle w:val="ListParagraph"/>
              <w:ind w:left="675"/>
              <w:rPr>
                <w:rFonts w:ascii="Arial" w:hAnsi="Arial" w:cs="Arial"/>
                <w:color w:val="000000" w:themeColor="text1"/>
                <w:sz w:val="24"/>
                <w:szCs w:val="24"/>
              </w:rPr>
            </w:pPr>
          </w:p>
          <w:p w:rsidR="0090756A" w:rsidRPr="001509E7" w:rsidRDefault="0090756A" w:rsidP="0090756A">
            <w:pPr>
              <w:pStyle w:val="ListParagraph"/>
              <w:ind w:left="675"/>
              <w:rPr>
                <w:rFonts w:ascii="Arial" w:hAnsi="Arial" w:cs="Arial"/>
                <w:color w:val="000000" w:themeColor="text1"/>
                <w:sz w:val="24"/>
                <w:szCs w:val="24"/>
              </w:rPr>
            </w:pPr>
          </w:p>
          <w:p w:rsidR="0090756A" w:rsidRPr="001509E7" w:rsidRDefault="0090756A" w:rsidP="0090756A">
            <w:pPr>
              <w:pStyle w:val="ListParagraph"/>
              <w:ind w:left="675"/>
              <w:rPr>
                <w:rFonts w:ascii="Arial" w:hAnsi="Arial" w:cs="Arial"/>
                <w:color w:val="000000" w:themeColor="text1"/>
                <w:sz w:val="24"/>
                <w:szCs w:val="24"/>
              </w:rPr>
            </w:pPr>
            <w:r w:rsidRPr="001509E7">
              <w:rPr>
                <w:rFonts w:ascii="Arial" w:hAnsi="Arial" w:cs="Arial"/>
                <w:color w:val="000000" w:themeColor="text1"/>
                <w:sz w:val="24"/>
                <w:szCs w:val="24"/>
              </w:rPr>
              <w:t xml:space="preserve">   </w:t>
            </w:r>
          </w:p>
          <w:p w:rsidR="00020FDD" w:rsidRPr="001509E7" w:rsidRDefault="0090756A" w:rsidP="00020FDD">
            <w:pPr>
              <w:pStyle w:val="ListParagraph"/>
              <w:numPr>
                <w:ilvl w:val="0"/>
                <w:numId w:val="1"/>
              </w:numPr>
              <w:rPr>
                <w:rFonts w:ascii="Arial" w:hAnsi="Arial" w:cs="Arial"/>
                <w:color w:val="000000" w:themeColor="text1"/>
                <w:sz w:val="24"/>
                <w:szCs w:val="24"/>
              </w:rPr>
            </w:pPr>
            <w:r w:rsidRPr="001509E7">
              <w:rPr>
                <w:rFonts w:ascii="Arial" w:hAnsi="Arial" w:cs="Arial"/>
                <w:color w:val="000000" w:themeColor="text1"/>
                <w:sz w:val="24"/>
                <w:szCs w:val="24"/>
              </w:rPr>
              <w:t xml:space="preserve"> </w:t>
            </w:r>
            <w:r w:rsidR="00020FDD" w:rsidRPr="001509E7">
              <w:rPr>
                <w:rFonts w:ascii="Arial" w:hAnsi="Arial" w:cs="Arial"/>
                <w:color w:val="000000" w:themeColor="text1"/>
                <w:sz w:val="24"/>
                <w:szCs w:val="24"/>
              </w:rPr>
              <w:t>Quizizz.com</w:t>
            </w:r>
            <w:r w:rsidR="00020FDD" w:rsidRPr="001509E7">
              <w:rPr>
                <w:rFonts w:ascii="Arial" w:hAnsi="Arial" w:cs="Arial"/>
                <w:color w:val="000000" w:themeColor="text1"/>
                <w:sz w:val="24"/>
                <w:szCs w:val="24"/>
              </w:rPr>
              <w:sym w:font="Wingdings" w:char="F0E0"/>
            </w:r>
            <w:r w:rsidR="00020FDD" w:rsidRPr="001509E7">
              <w:rPr>
                <w:rFonts w:ascii="Arial" w:hAnsi="Arial" w:cs="Arial"/>
                <w:color w:val="000000" w:themeColor="text1"/>
                <w:sz w:val="24"/>
                <w:szCs w:val="24"/>
              </w:rPr>
              <w:t xml:space="preserve"> After the teacher launches the site, the students will visit: </w:t>
            </w:r>
            <w:hyperlink r:id="rId17" w:history="1">
              <w:r w:rsidR="00020FDD" w:rsidRPr="001509E7">
                <w:rPr>
                  <w:rStyle w:val="Hyperlink"/>
                  <w:rFonts w:ascii="Arial" w:hAnsi="Arial" w:cs="Arial"/>
                  <w:sz w:val="24"/>
                  <w:szCs w:val="24"/>
                </w:rPr>
                <w:t>www.join.quizizz.com</w:t>
              </w:r>
            </w:hyperlink>
            <w:r w:rsidR="00020FDD" w:rsidRPr="001509E7">
              <w:rPr>
                <w:rFonts w:ascii="Arial" w:hAnsi="Arial" w:cs="Arial"/>
                <w:color w:val="000000" w:themeColor="text1"/>
                <w:sz w:val="24"/>
                <w:szCs w:val="24"/>
              </w:rPr>
              <w:t xml:space="preserve"> . </w:t>
            </w:r>
            <w:r w:rsidR="00020FDD" w:rsidRPr="001509E7">
              <w:rPr>
                <w:rFonts w:ascii="Arial" w:hAnsi="Arial" w:cs="Arial"/>
                <w:color w:val="000000" w:themeColor="text1"/>
                <w:sz w:val="24"/>
                <w:szCs w:val="24"/>
              </w:rPr>
              <w:sym w:font="Wingdings" w:char="F0E0"/>
            </w:r>
            <w:r w:rsidR="00020FDD" w:rsidRPr="001509E7">
              <w:rPr>
                <w:rFonts w:ascii="Arial" w:hAnsi="Arial" w:cs="Arial"/>
                <w:color w:val="000000" w:themeColor="text1"/>
                <w:sz w:val="24"/>
                <w:szCs w:val="24"/>
              </w:rPr>
              <w:t xml:space="preserve"> The teacher will then give them a 6-digit game code to enter in order to play.</w:t>
            </w:r>
          </w:p>
          <w:p w:rsidR="00B64AB3" w:rsidRPr="001509E7" w:rsidRDefault="00B64AB3" w:rsidP="00B64AB3">
            <w:pPr>
              <w:ind w:left="315"/>
              <w:jc w:val="center"/>
              <w:rPr>
                <w:rFonts w:ascii="Arial" w:hAnsi="Arial" w:cs="Arial"/>
                <w:color w:val="000000" w:themeColor="text1"/>
                <w:sz w:val="24"/>
                <w:szCs w:val="24"/>
              </w:rPr>
            </w:pPr>
          </w:p>
          <w:p w:rsidR="0090756A" w:rsidRPr="001509E7" w:rsidRDefault="00B64AB3" w:rsidP="00B64AB3">
            <w:pPr>
              <w:ind w:left="315"/>
              <w:jc w:val="center"/>
              <w:rPr>
                <w:rFonts w:ascii="Arial" w:hAnsi="Arial" w:cs="Arial"/>
                <w:color w:val="000000" w:themeColor="text1"/>
                <w:sz w:val="24"/>
                <w:szCs w:val="24"/>
              </w:rPr>
            </w:pPr>
            <w:r w:rsidRPr="001509E7">
              <w:rPr>
                <w:rFonts w:ascii="Arial" w:hAnsi="Arial" w:cs="Arial"/>
                <w:color w:val="000000" w:themeColor="text1"/>
                <w:sz w:val="24"/>
                <w:szCs w:val="24"/>
              </w:rPr>
              <w:t>Name of game: “Consecutive Integer Word Problems”</w:t>
            </w:r>
          </w:p>
          <w:p w:rsidR="0090756A" w:rsidRPr="001509E7" w:rsidRDefault="0090756A" w:rsidP="0090756A">
            <w:pPr>
              <w:rPr>
                <w:rFonts w:ascii="Arial" w:hAnsi="Arial" w:cs="Arial"/>
                <w:color w:val="000000" w:themeColor="text1"/>
                <w:sz w:val="24"/>
                <w:szCs w:val="24"/>
              </w:rPr>
            </w:pPr>
            <w:r w:rsidRPr="001509E7">
              <w:rPr>
                <w:rFonts w:ascii="Arial" w:hAnsi="Arial" w:cs="Arial"/>
                <w:color w:val="000000" w:themeColor="text1"/>
                <w:sz w:val="24"/>
                <w:szCs w:val="24"/>
              </w:rPr>
              <w:t xml:space="preserve"> </w:t>
            </w:r>
          </w:p>
          <w:p w:rsidR="0090756A" w:rsidRPr="001509E7" w:rsidRDefault="0090756A" w:rsidP="0090756A">
            <w:pPr>
              <w:jc w:val="center"/>
              <w:rPr>
                <w:rFonts w:ascii="Arial" w:hAnsi="Arial" w:cs="Arial"/>
                <w:b/>
                <w:color w:val="000000" w:themeColor="text1"/>
                <w:sz w:val="24"/>
                <w:szCs w:val="24"/>
                <w:u w:val="single"/>
              </w:rPr>
            </w:pPr>
          </w:p>
        </w:tc>
      </w:tr>
      <w:tr w:rsidR="0090756A" w:rsidRPr="001509E7" w:rsidTr="00BA3573">
        <w:tc>
          <w:tcPr>
            <w:tcW w:w="14035" w:type="dxa"/>
            <w:gridSpan w:val="2"/>
            <w:shd w:val="clear" w:color="auto" w:fill="FFC000" w:themeFill="accent4"/>
          </w:tcPr>
          <w:p w:rsidR="0090756A" w:rsidRPr="001509E7" w:rsidRDefault="0090756A" w:rsidP="0090756A">
            <w:pPr>
              <w:jc w:val="center"/>
              <w:rPr>
                <w:rFonts w:ascii="Arial" w:hAnsi="Arial" w:cs="Arial"/>
                <w:b/>
                <w:sz w:val="24"/>
                <w:szCs w:val="24"/>
              </w:rPr>
            </w:pPr>
            <w:r w:rsidRPr="001509E7">
              <w:rPr>
                <w:rFonts w:ascii="Arial" w:hAnsi="Arial" w:cs="Arial"/>
                <w:b/>
                <w:sz w:val="24"/>
                <w:szCs w:val="24"/>
              </w:rPr>
              <w:lastRenderedPageBreak/>
              <w:t xml:space="preserve">Performance Based Assessment Task </w:t>
            </w:r>
          </w:p>
        </w:tc>
      </w:tr>
      <w:tr w:rsidR="0090756A" w:rsidRPr="001509E7" w:rsidTr="00A8142F">
        <w:tc>
          <w:tcPr>
            <w:tcW w:w="6475" w:type="dxa"/>
            <w:shd w:val="clear" w:color="auto" w:fill="FFFFFF" w:themeFill="background1"/>
          </w:tcPr>
          <w:p w:rsidR="0090756A" w:rsidRPr="001509E7" w:rsidRDefault="0090756A" w:rsidP="0090756A">
            <w:pPr>
              <w:jc w:val="center"/>
              <w:rPr>
                <w:rFonts w:ascii="Arial" w:hAnsi="Arial" w:cs="Arial"/>
                <w:b/>
                <w:i/>
                <w:color w:val="538135" w:themeColor="accent6" w:themeShade="BF"/>
                <w:sz w:val="24"/>
                <w:szCs w:val="24"/>
                <w:u w:val="single"/>
              </w:rPr>
            </w:pPr>
          </w:p>
          <w:p w:rsidR="0090756A" w:rsidRPr="001509E7" w:rsidRDefault="0090756A" w:rsidP="0090756A">
            <w:pPr>
              <w:jc w:val="center"/>
              <w:rPr>
                <w:rFonts w:ascii="Arial" w:hAnsi="Arial" w:cs="Arial"/>
                <w:b/>
                <w:color w:val="538135" w:themeColor="accent6" w:themeShade="BF"/>
                <w:sz w:val="24"/>
                <w:szCs w:val="24"/>
              </w:rPr>
            </w:pPr>
            <w:r w:rsidRPr="001509E7">
              <w:rPr>
                <w:rFonts w:ascii="Arial" w:hAnsi="Arial" w:cs="Arial"/>
                <w:b/>
                <w:color w:val="538135" w:themeColor="accent6" w:themeShade="BF"/>
                <w:sz w:val="24"/>
                <w:szCs w:val="24"/>
              </w:rPr>
              <w:t>Math Task</w:t>
            </w:r>
          </w:p>
          <w:p w:rsidR="0090756A" w:rsidRPr="001509E7" w:rsidRDefault="0090756A" w:rsidP="0090756A">
            <w:pPr>
              <w:rPr>
                <w:rFonts w:ascii="Arial" w:hAnsi="Arial" w:cs="Arial"/>
                <w:color w:val="538135" w:themeColor="accent6" w:themeShade="BF"/>
                <w:sz w:val="24"/>
                <w:szCs w:val="24"/>
              </w:rPr>
            </w:pPr>
          </w:p>
          <w:p w:rsidR="0090756A" w:rsidRPr="001509E7" w:rsidRDefault="00A8142F" w:rsidP="00A8142F">
            <w:pPr>
              <w:pStyle w:val="ListParagraph"/>
              <w:numPr>
                <w:ilvl w:val="0"/>
                <w:numId w:val="19"/>
              </w:numPr>
              <w:rPr>
                <w:rFonts w:ascii="Arial" w:hAnsi="Arial" w:cs="Arial"/>
                <w:sz w:val="24"/>
                <w:szCs w:val="24"/>
              </w:rPr>
            </w:pPr>
            <w:r w:rsidRPr="001509E7">
              <w:rPr>
                <w:rFonts w:ascii="Arial" w:hAnsi="Arial" w:cs="Arial"/>
                <w:sz w:val="24"/>
                <w:szCs w:val="24"/>
              </w:rPr>
              <w:t>Performance Task: “Writing For a Math Website”</w:t>
            </w:r>
          </w:p>
          <w:p w:rsidR="00A8142F" w:rsidRPr="001509E7" w:rsidRDefault="00A8142F" w:rsidP="00A8142F">
            <w:pPr>
              <w:pStyle w:val="ListParagraph"/>
              <w:rPr>
                <w:rFonts w:ascii="Arial" w:hAnsi="Arial" w:cs="Arial"/>
                <w:sz w:val="24"/>
                <w:szCs w:val="24"/>
              </w:rPr>
            </w:pPr>
            <w:r w:rsidRPr="001509E7">
              <w:rPr>
                <w:rFonts w:ascii="Arial" w:hAnsi="Arial" w:cs="Arial"/>
                <w:sz w:val="24"/>
                <w:szCs w:val="24"/>
              </w:rPr>
              <w:t xml:space="preserve">(see .pdf attachment </w:t>
            </w:r>
            <w:r w:rsidR="0010590A" w:rsidRPr="001509E7">
              <w:rPr>
                <w:rFonts w:ascii="Arial" w:hAnsi="Arial" w:cs="Arial"/>
                <w:sz w:val="24"/>
                <w:szCs w:val="24"/>
              </w:rPr>
              <w:t>from</w:t>
            </w:r>
            <w:r w:rsidRPr="001509E7">
              <w:rPr>
                <w:rFonts w:ascii="Arial" w:hAnsi="Arial" w:cs="Arial"/>
                <w:sz w:val="24"/>
                <w:szCs w:val="24"/>
              </w:rPr>
              <w:t xml:space="preserve"> teacher’s manual and student worksheet)</w:t>
            </w:r>
          </w:p>
          <w:p w:rsidR="0090756A" w:rsidRPr="001509E7" w:rsidRDefault="0090756A" w:rsidP="0090756A">
            <w:pPr>
              <w:rPr>
                <w:rFonts w:ascii="Arial" w:hAnsi="Arial" w:cs="Arial"/>
                <w:color w:val="538135" w:themeColor="accent6" w:themeShade="BF"/>
                <w:sz w:val="24"/>
                <w:szCs w:val="24"/>
              </w:rPr>
            </w:pPr>
          </w:p>
          <w:p w:rsidR="0090756A" w:rsidRPr="001509E7" w:rsidRDefault="0090756A" w:rsidP="0090756A">
            <w:pPr>
              <w:rPr>
                <w:rFonts w:ascii="Arial" w:hAnsi="Arial" w:cs="Arial"/>
                <w:i/>
                <w:color w:val="538135" w:themeColor="accent6" w:themeShade="BF"/>
                <w:sz w:val="24"/>
                <w:szCs w:val="24"/>
              </w:rPr>
            </w:pPr>
          </w:p>
          <w:p w:rsidR="0090756A" w:rsidRPr="001509E7" w:rsidRDefault="0090756A"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A8142F" w:rsidRPr="001509E7" w:rsidRDefault="00A8142F" w:rsidP="0090756A">
            <w:pPr>
              <w:rPr>
                <w:rFonts w:ascii="Arial" w:hAnsi="Arial" w:cs="Arial"/>
                <w:i/>
                <w:color w:val="538135" w:themeColor="accent6" w:themeShade="BF"/>
                <w:sz w:val="24"/>
                <w:szCs w:val="24"/>
              </w:rPr>
            </w:pPr>
          </w:p>
          <w:p w:rsidR="0090756A" w:rsidRPr="001509E7" w:rsidRDefault="0090756A" w:rsidP="0090756A">
            <w:pPr>
              <w:rPr>
                <w:rFonts w:ascii="Arial" w:hAnsi="Arial" w:cs="Arial"/>
                <w:i/>
                <w:color w:val="538135" w:themeColor="accent6" w:themeShade="BF"/>
                <w:sz w:val="24"/>
                <w:szCs w:val="24"/>
              </w:rPr>
            </w:pPr>
          </w:p>
        </w:tc>
        <w:tc>
          <w:tcPr>
            <w:tcW w:w="7560" w:type="dxa"/>
            <w:shd w:val="clear" w:color="auto" w:fill="FFFFFF" w:themeFill="background1"/>
          </w:tcPr>
          <w:p w:rsidR="0090756A" w:rsidRPr="001509E7" w:rsidRDefault="0090756A" w:rsidP="0090756A">
            <w:pPr>
              <w:rPr>
                <w:rFonts w:ascii="Arial" w:hAnsi="Arial" w:cs="Arial"/>
                <w:b/>
                <w:color w:val="538135" w:themeColor="accent6" w:themeShade="BF"/>
                <w:sz w:val="24"/>
                <w:szCs w:val="24"/>
              </w:rPr>
            </w:pPr>
          </w:p>
          <w:p w:rsidR="0090756A" w:rsidRPr="001509E7" w:rsidRDefault="0090756A" w:rsidP="0090756A">
            <w:pPr>
              <w:jc w:val="center"/>
              <w:rPr>
                <w:rFonts w:ascii="Arial" w:hAnsi="Arial" w:cs="Arial"/>
                <w:b/>
                <w:color w:val="538135" w:themeColor="accent6" w:themeShade="BF"/>
                <w:sz w:val="24"/>
                <w:szCs w:val="24"/>
              </w:rPr>
            </w:pPr>
            <w:r w:rsidRPr="001509E7">
              <w:rPr>
                <w:rFonts w:ascii="Arial" w:hAnsi="Arial" w:cs="Arial"/>
                <w:b/>
                <w:color w:val="538135" w:themeColor="accent6" w:themeShade="BF"/>
                <w:sz w:val="24"/>
                <w:szCs w:val="24"/>
              </w:rPr>
              <w:t>Rubric/ Plausible Student Response(s)</w:t>
            </w:r>
          </w:p>
          <w:p w:rsidR="0090756A" w:rsidRPr="001509E7" w:rsidRDefault="00510331" w:rsidP="0090756A">
            <w:pPr>
              <w:rPr>
                <w:rFonts w:ascii="Arial" w:hAnsi="Arial" w:cs="Arial"/>
                <w:i/>
                <w:color w:val="538135" w:themeColor="accent6" w:themeShade="BF"/>
                <w:sz w:val="24"/>
                <w:szCs w:val="24"/>
              </w:rPr>
            </w:pPr>
            <w:r w:rsidRPr="001509E7">
              <w:rPr>
                <w:rFonts w:ascii="Arial" w:hAnsi="Arial" w:cs="Arial"/>
                <w:noProof/>
              </w:rPr>
              <w:drawing>
                <wp:anchor distT="0" distB="0" distL="114300" distR="114300" simplePos="0" relativeHeight="251679744" behindDoc="0" locked="0" layoutInCell="1" allowOverlap="1" wp14:anchorId="53EC9DC6" wp14:editId="376D8C86">
                  <wp:simplePos x="0" y="0"/>
                  <wp:positionH relativeFrom="column">
                    <wp:posOffset>-8195</wp:posOffset>
                  </wp:positionH>
                  <wp:positionV relativeFrom="paragraph">
                    <wp:posOffset>146937</wp:posOffset>
                  </wp:positionV>
                  <wp:extent cx="4684143" cy="2146354"/>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700043" cy="2153640"/>
                          </a:xfrm>
                          <a:prstGeom prst="rect">
                            <a:avLst/>
                          </a:prstGeom>
                        </pic:spPr>
                      </pic:pic>
                    </a:graphicData>
                  </a:graphic>
                  <wp14:sizeRelH relativeFrom="margin">
                    <wp14:pctWidth>0</wp14:pctWidth>
                  </wp14:sizeRelH>
                  <wp14:sizeRelV relativeFrom="margin">
                    <wp14:pctHeight>0</wp14:pctHeight>
                  </wp14:sizeRelV>
                </wp:anchor>
              </w:drawing>
            </w:r>
          </w:p>
          <w:p w:rsidR="0090756A" w:rsidRPr="001509E7" w:rsidRDefault="0090756A" w:rsidP="0090756A">
            <w:pPr>
              <w:rPr>
                <w:rFonts w:ascii="Arial" w:hAnsi="Arial" w:cs="Arial"/>
                <w:sz w:val="24"/>
                <w:szCs w:val="24"/>
              </w:rPr>
            </w:pPr>
          </w:p>
          <w:p w:rsidR="0090756A" w:rsidRPr="001509E7" w:rsidRDefault="0090756A" w:rsidP="0090756A">
            <w:pPr>
              <w:rPr>
                <w:rFonts w:ascii="Arial" w:hAnsi="Arial" w:cs="Arial"/>
                <w:sz w:val="24"/>
                <w:szCs w:val="24"/>
              </w:rPr>
            </w:pPr>
          </w:p>
          <w:p w:rsidR="0090756A" w:rsidRPr="001509E7" w:rsidRDefault="0090756A" w:rsidP="0090756A">
            <w:pPr>
              <w:rPr>
                <w:rFonts w:ascii="Arial" w:hAnsi="Arial" w:cs="Arial"/>
                <w:sz w:val="24"/>
                <w:szCs w:val="24"/>
              </w:rPr>
            </w:pPr>
          </w:p>
          <w:p w:rsidR="0090756A" w:rsidRPr="001509E7" w:rsidRDefault="0090756A" w:rsidP="0090756A">
            <w:pPr>
              <w:rPr>
                <w:rFonts w:ascii="Arial" w:hAnsi="Arial" w:cs="Arial"/>
                <w:sz w:val="24"/>
                <w:szCs w:val="24"/>
              </w:rPr>
            </w:pPr>
          </w:p>
          <w:p w:rsidR="0090756A" w:rsidRPr="001509E7" w:rsidRDefault="0090756A" w:rsidP="0090756A">
            <w:pPr>
              <w:rPr>
                <w:rFonts w:ascii="Arial" w:hAnsi="Arial" w:cs="Arial"/>
                <w:sz w:val="24"/>
                <w:szCs w:val="24"/>
              </w:rPr>
            </w:pPr>
          </w:p>
          <w:p w:rsidR="0090756A" w:rsidRPr="001509E7" w:rsidRDefault="0090756A" w:rsidP="0090756A">
            <w:pPr>
              <w:rPr>
                <w:rFonts w:ascii="Arial" w:hAnsi="Arial" w:cs="Arial"/>
                <w:sz w:val="24"/>
                <w:szCs w:val="24"/>
              </w:rPr>
            </w:pPr>
          </w:p>
          <w:p w:rsidR="0090756A" w:rsidRPr="001509E7" w:rsidRDefault="0090756A" w:rsidP="0090756A">
            <w:pPr>
              <w:jc w:val="center"/>
              <w:rPr>
                <w:rFonts w:ascii="Arial" w:hAnsi="Arial" w:cs="Arial"/>
                <w:b/>
                <w:i/>
                <w:sz w:val="24"/>
                <w:szCs w:val="24"/>
                <w:u w:val="single"/>
              </w:rPr>
            </w:pPr>
          </w:p>
          <w:p w:rsidR="00510331" w:rsidRPr="001509E7" w:rsidRDefault="00510331" w:rsidP="0090756A">
            <w:pPr>
              <w:jc w:val="center"/>
              <w:rPr>
                <w:rFonts w:ascii="Arial" w:hAnsi="Arial" w:cs="Arial"/>
                <w:b/>
                <w:i/>
                <w:sz w:val="24"/>
                <w:szCs w:val="24"/>
                <w:u w:val="single"/>
              </w:rPr>
            </w:pPr>
          </w:p>
          <w:p w:rsidR="00510331" w:rsidRPr="001509E7" w:rsidRDefault="00510331" w:rsidP="0090756A">
            <w:pPr>
              <w:jc w:val="center"/>
              <w:rPr>
                <w:rFonts w:ascii="Arial" w:hAnsi="Arial" w:cs="Arial"/>
                <w:b/>
                <w:i/>
                <w:sz w:val="24"/>
                <w:szCs w:val="24"/>
                <w:u w:val="single"/>
              </w:rPr>
            </w:pPr>
          </w:p>
          <w:p w:rsidR="00510331" w:rsidRPr="001509E7" w:rsidRDefault="00510331" w:rsidP="0090756A">
            <w:pPr>
              <w:jc w:val="center"/>
              <w:rPr>
                <w:rFonts w:ascii="Arial" w:hAnsi="Arial" w:cs="Arial"/>
                <w:b/>
                <w:i/>
                <w:sz w:val="24"/>
                <w:szCs w:val="24"/>
                <w:u w:val="single"/>
              </w:rPr>
            </w:pPr>
          </w:p>
          <w:p w:rsidR="00510331" w:rsidRPr="001509E7" w:rsidRDefault="00510331" w:rsidP="0090756A">
            <w:pPr>
              <w:jc w:val="center"/>
              <w:rPr>
                <w:rFonts w:ascii="Arial" w:hAnsi="Arial" w:cs="Arial"/>
                <w:b/>
                <w:i/>
                <w:sz w:val="24"/>
                <w:szCs w:val="24"/>
                <w:u w:val="single"/>
              </w:rPr>
            </w:pPr>
          </w:p>
          <w:p w:rsidR="00510331" w:rsidRPr="001509E7" w:rsidRDefault="00510331" w:rsidP="0090756A">
            <w:pPr>
              <w:jc w:val="center"/>
              <w:rPr>
                <w:rFonts w:ascii="Arial" w:hAnsi="Arial" w:cs="Arial"/>
                <w:b/>
                <w:i/>
                <w:sz w:val="24"/>
                <w:szCs w:val="24"/>
                <w:u w:val="single"/>
              </w:rPr>
            </w:pPr>
          </w:p>
          <w:p w:rsidR="00510331" w:rsidRPr="001509E7" w:rsidRDefault="00510331" w:rsidP="00510331">
            <w:pPr>
              <w:rPr>
                <w:rFonts w:ascii="Arial" w:hAnsi="Arial" w:cs="Arial"/>
                <w:sz w:val="24"/>
                <w:szCs w:val="24"/>
              </w:rPr>
            </w:pPr>
          </w:p>
          <w:p w:rsidR="00510331" w:rsidRPr="001509E7" w:rsidRDefault="00510331" w:rsidP="00510331">
            <w:pPr>
              <w:pStyle w:val="ListParagraph"/>
              <w:numPr>
                <w:ilvl w:val="0"/>
                <w:numId w:val="19"/>
              </w:numPr>
              <w:rPr>
                <w:rFonts w:ascii="Arial" w:hAnsi="Arial" w:cs="Arial"/>
                <w:sz w:val="24"/>
                <w:szCs w:val="24"/>
              </w:rPr>
            </w:pPr>
            <w:r w:rsidRPr="001509E7">
              <w:rPr>
                <w:rFonts w:ascii="Arial" w:hAnsi="Arial" w:cs="Arial"/>
                <w:sz w:val="24"/>
                <w:szCs w:val="24"/>
              </w:rPr>
              <w:t>Above is a sample student response. Performance Task: “Writing For a Math Website”</w:t>
            </w:r>
          </w:p>
          <w:p w:rsidR="00510331" w:rsidRPr="001509E7" w:rsidRDefault="00510331" w:rsidP="00510331">
            <w:pPr>
              <w:pStyle w:val="ListParagraph"/>
              <w:rPr>
                <w:rFonts w:ascii="Arial" w:hAnsi="Arial" w:cs="Arial"/>
                <w:sz w:val="24"/>
                <w:szCs w:val="24"/>
              </w:rPr>
            </w:pPr>
            <w:r w:rsidRPr="001509E7">
              <w:rPr>
                <w:rFonts w:ascii="Arial" w:hAnsi="Arial" w:cs="Arial"/>
                <w:sz w:val="24"/>
                <w:szCs w:val="24"/>
              </w:rPr>
              <w:t>(see .pdf attachment)</w:t>
            </w:r>
          </w:p>
          <w:p w:rsidR="00510331" w:rsidRPr="001509E7" w:rsidRDefault="00510331" w:rsidP="00510331">
            <w:pPr>
              <w:pStyle w:val="ListParagraph"/>
              <w:rPr>
                <w:rFonts w:ascii="Arial" w:hAnsi="Arial" w:cs="Arial"/>
                <w:sz w:val="24"/>
                <w:szCs w:val="24"/>
              </w:rPr>
            </w:pPr>
          </w:p>
          <w:p w:rsidR="00510331" w:rsidRPr="001509E7" w:rsidRDefault="00510331" w:rsidP="00510331">
            <w:pPr>
              <w:pStyle w:val="ListParagraph"/>
              <w:rPr>
                <w:rFonts w:ascii="Arial" w:hAnsi="Arial" w:cs="Arial"/>
                <w:b/>
                <w:color w:val="538135" w:themeColor="accent6" w:themeShade="BF"/>
                <w:sz w:val="24"/>
                <w:szCs w:val="24"/>
                <w:u w:val="single"/>
              </w:rPr>
            </w:pPr>
          </w:p>
        </w:tc>
      </w:tr>
    </w:tbl>
    <w:p w:rsidR="00B715E0" w:rsidRPr="001509E7" w:rsidRDefault="00B715E0">
      <w:pPr>
        <w:rPr>
          <w:rFonts w:ascii="Arial" w:hAnsi="Arial" w:cs="Arial"/>
          <w:sz w:val="24"/>
          <w:szCs w:val="24"/>
        </w:rPr>
      </w:pPr>
    </w:p>
    <w:sectPr w:rsidR="00B715E0" w:rsidRPr="001509E7" w:rsidSect="00B57BE5">
      <w:headerReference w:type="default" r:id="rId19"/>
      <w:footerReference w:type="default" r:id="rId20"/>
      <w:pgSz w:w="15840" w:h="12240" w:orient="landscape"/>
      <w:pgMar w:top="1440" w:right="131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CF1" w:rsidRDefault="00DF3CF1" w:rsidP="007757DA">
      <w:pPr>
        <w:spacing w:after="0" w:line="240" w:lineRule="auto"/>
      </w:pPr>
      <w:r>
        <w:separator/>
      </w:r>
    </w:p>
  </w:endnote>
  <w:endnote w:type="continuationSeparator" w:id="0">
    <w:p w:rsidR="00DF3CF1" w:rsidRDefault="00DF3CF1" w:rsidP="0077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367780"/>
      <w:docPartObj>
        <w:docPartGallery w:val="Page Numbers (Bottom of Page)"/>
        <w:docPartUnique/>
      </w:docPartObj>
    </w:sdtPr>
    <w:sdtEndPr/>
    <w:sdtContent>
      <w:sdt>
        <w:sdtPr>
          <w:id w:val="1942031316"/>
          <w:docPartObj>
            <w:docPartGallery w:val="Page Numbers (Top of Page)"/>
            <w:docPartUnique/>
          </w:docPartObj>
        </w:sdtPr>
        <w:sdtEndPr/>
        <w:sdtContent>
          <w:p w:rsidR="007757DA" w:rsidRDefault="007757DA" w:rsidP="007757D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3BD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3BDA">
              <w:rPr>
                <w:b/>
                <w:bCs/>
                <w:noProof/>
              </w:rPr>
              <w:t>7</w:t>
            </w:r>
            <w:r>
              <w:rPr>
                <w:b/>
                <w:bCs/>
                <w:sz w:val="24"/>
                <w:szCs w:val="24"/>
              </w:rPr>
              <w:fldChar w:fldCharType="end"/>
            </w:r>
          </w:p>
        </w:sdtContent>
      </w:sdt>
    </w:sdtContent>
  </w:sdt>
  <w:p w:rsidR="007757DA" w:rsidRDefault="00775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CF1" w:rsidRDefault="00DF3CF1" w:rsidP="007757DA">
      <w:pPr>
        <w:spacing w:after="0" w:line="240" w:lineRule="auto"/>
      </w:pPr>
      <w:r>
        <w:separator/>
      </w:r>
    </w:p>
  </w:footnote>
  <w:footnote w:type="continuationSeparator" w:id="0">
    <w:p w:rsidR="00DF3CF1" w:rsidRDefault="00DF3CF1" w:rsidP="00775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7DA" w:rsidRPr="007757DA" w:rsidRDefault="007757DA" w:rsidP="007757DA">
    <w:pPr>
      <w:pStyle w:val="Header"/>
      <w:jc w:val="center"/>
      <w:rPr>
        <w:sz w:val="24"/>
      </w:rPr>
    </w:pPr>
    <w:r w:rsidRPr="007757DA">
      <w:rPr>
        <w:noProof/>
        <w:sz w:val="24"/>
      </w:rPr>
      <w:drawing>
        <wp:inline distT="0" distB="0" distL="0" distR="0" wp14:anchorId="4A17C087" wp14:editId="0C41C84C">
          <wp:extent cx="1200150" cy="495300"/>
          <wp:effectExtent l="0" t="0" r="0" b="0"/>
          <wp:docPr id="2" name="Picture 2" descr="C:\Documents and Settings\wpolk.MDE\Local Settings\Temporary Internet Files\Content.Word\MDE_14619_LOGO_RGB_C#2AD082.jpg"/>
          <wp:cNvGraphicFramePr/>
          <a:graphic xmlns:a="http://schemas.openxmlformats.org/drawingml/2006/main">
            <a:graphicData uri="http://schemas.openxmlformats.org/drawingml/2006/picture">
              <pic:pic xmlns:pic="http://schemas.openxmlformats.org/drawingml/2006/picture">
                <pic:nvPicPr>
                  <pic:cNvPr id="2" name="Picture 2" descr="C:\Documents and Settings\wpolk.MDE\Local Settings\Temporary Internet Files\Content.Word\MDE_14619_LOGO_RGB_C#2AD082.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a:ln>
                    <a:noFill/>
                  </a:ln>
                </pic:spPr>
              </pic:pic>
            </a:graphicData>
          </a:graphic>
        </wp:inline>
      </w:drawing>
    </w:r>
  </w:p>
  <w:p w:rsidR="007757DA" w:rsidRPr="007757DA" w:rsidRDefault="007757DA" w:rsidP="007757DA">
    <w:pPr>
      <w:pStyle w:val="Header"/>
      <w:jc w:val="center"/>
      <w:rPr>
        <w:sz w:val="24"/>
      </w:rPr>
    </w:pPr>
    <w:r w:rsidRPr="007757DA">
      <w:rPr>
        <w:sz w:val="24"/>
      </w:rPr>
      <w:t>Mississippi College- and Career-Readiness Standards</w:t>
    </w:r>
  </w:p>
  <w:p w:rsidR="007757DA" w:rsidRPr="007757DA" w:rsidRDefault="007757DA" w:rsidP="007757DA">
    <w:pPr>
      <w:pStyle w:val="Header"/>
      <w:jc w:val="center"/>
      <w:rPr>
        <w:sz w:val="24"/>
      </w:rPr>
    </w:pPr>
    <w:r w:rsidRPr="007757DA">
      <w:rPr>
        <w:sz w:val="24"/>
      </w:rPr>
      <w:t>Mathematics</w:t>
    </w:r>
  </w:p>
  <w:p w:rsidR="007757DA" w:rsidRDefault="007757DA" w:rsidP="007757DA">
    <w:pPr>
      <w:pStyle w:val="Header"/>
      <w:jc w:val="center"/>
      <w:rPr>
        <w:sz w:val="24"/>
      </w:rPr>
    </w:pPr>
    <w:r w:rsidRPr="007757DA">
      <w:rPr>
        <w:sz w:val="24"/>
      </w:rPr>
      <w:t xml:space="preserve">Exemplar </w:t>
    </w:r>
    <w:r w:rsidR="004116FE">
      <w:rPr>
        <w:sz w:val="24"/>
      </w:rPr>
      <w:t>Lesson</w:t>
    </w:r>
    <w:r w:rsidRPr="007757DA">
      <w:rPr>
        <w:sz w:val="24"/>
      </w:rPr>
      <w:t xml:space="preserve"> Plan</w:t>
    </w:r>
  </w:p>
  <w:p w:rsidR="00444718" w:rsidRPr="007757DA" w:rsidRDefault="00444718" w:rsidP="007757DA">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3B43"/>
    <w:multiLevelType w:val="hybridMultilevel"/>
    <w:tmpl w:val="6C986BF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nsid w:val="1331016D"/>
    <w:multiLevelType w:val="hybridMultilevel"/>
    <w:tmpl w:val="B678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A2D59"/>
    <w:multiLevelType w:val="hybridMultilevel"/>
    <w:tmpl w:val="D15C7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44D3E"/>
    <w:multiLevelType w:val="hybridMultilevel"/>
    <w:tmpl w:val="0E90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952162"/>
    <w:multiLevelType w:val="hybridMultilevel"/>
    <w:tmpl w:val="BB8A11C4"/>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1668F"/>
    <w:multiLevelType w:val="hybridMultilevel"/>
    <w:tmpl w:val="F4701FD4"/>
    <w:lvl w:ilvl="0" w:tplc="4224F336">
      <w:numFmt w:val="bullet"/>
      <w:lvlText w:val=""/>
      <w:lvlJc w:val="left"/>
      <w:pPr>
        <w:ind w:left="967" w:hanging="360"/>
      </w:pPr>
      <w:rPr>
        <w:rFonts w:ascii="Wingdings" w:eastAsiaTheme="minorHAnsi" w:hAnsi="Wingdings" w:cs="Aria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6">
    <w:nsid w:val="338A5FFA"/>
    <w:multiLevelType w:val="hybridMultilevel"/>
    <w:tmpl w:val="8B58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514266"/>
    <w:multiLevelType w:val="hybridMultilevel"/>
    <w:tmpl w:val="F148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93983"/>
    <w:multiLevelType w:val="hybridMultilevel"/>
    <w:tmpl w:val="3202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F77F00"/>
    <w:multiLevelType w:val="hybridMultilevel"/>
    <w:tmpl w:val="08A6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FC29EC"/>
    <w:multiLevelType w:val="hybridMultilevel"/>
    <w:tmpl w:val="DD161AAE"/>
    <w:lvl w:ilvl="0" w:tplc="441E9154">
      <w:start w:val="1"/>
      <w:numFmt w:val="upperRoman"/>
      <w:lvlText w:val="%1."/>
      <w:lvlJc w:val="left"/>
      <w:pPr>
        <w:ind w:left="1310" w:hanging="72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1">
    <w:nsid w:val="3C350F11"/>
    <w:multiLevelType w:val="hybridMultilevel"/>
    <w:tmpl w:val="5584FD06"/>
    <w:lvl w:ilvl="0" w:tplc="04090001">
      <w:start w:val="1"/>
      <w:numFmt w:val="bullet"/>
      <w:lvlText w:val=""/>
      <w:lvlJc w:val="left"/>
      <w:pPr>
        <w:ind w:left="2587" w:hanging="360"/>
      </w:pPr>
      <w:rPr>
        <w:rFonts w:ascii="Symbol" w:hAnsi="Symbol" w:hint="default"/>
      </w:rPr>
    </w:lvl>
    <w:lvl w:ilvl="1" w:tplc="04090003" w:tentative="1">
      <w:start w:val="1"/>
      <w:numFmt w:val="bullet"/>
      <w:lvlText w:val="o"/>
      <w:lvlJc w:val="left"/>
      <w:pPr>
        <w:ind w:left="3307" w:hanging="360"/>
      </w:pPr>
      <w:rPr>
        <w:rFonts w:ascii="Courier New" w:hAnsi="Courier New" w:cs="Courier New" w:hint="default"/>
      </w:rPr>
    </w:lvl>
    <w:lvl w:ilvl="2" w:tplc="04090005" w:tentative="1">
      <w:start w:val="1"/>
      <w:numFmt w:val="bullet"/>
      <w:lvlText w:val=""/>
      <w:lvlJc w:val="left"/>
      <w:pPr>
        <w:ind w:left="4027" w:hanging="360"/>
      </w:pPr>
      <w:rPr>
        <w:rFonts w:ascii="Wingdings" w:hAnsi="Wingdings" w:hint="default"/>
      </w:rPr>
    </w:lvl>
    <w:lvl w:ilvl="3" w:tplc="04090001" w:tentative="1">
      <w:start w:val="1"/>
      <w:numFmt w:val="bullet"/>
      <w:lvlText w:val=""/>
      <w:lvlJc w:val="left"/>
      <w:pPr>
        <w:ind w:left="4747" w:hanging="360"/>
      </w:pPr>
      <w:rPr>
        <w:rFonts w:ascii="Symbol" w:hAnsi="Symbol" w:hint="default"/>
      </w:rPr>
    </w:lvl>
    <w:lvl w:ilvl="4" w:tplc="04090003" w:tentative="1">
      <w:start w:val="1"/>
      <w:numFmt w:val="bullet"/>
      <w:lvlText w:val="o"/>
      <w:lvlJc w:val="left"/>
      <w:pPr>
        <w:ind w:left="5467" w:hanging="360"/>
      </w:pPr>
      <w:rPr>
        <w:rFonts w:ascii="Courier New" w:hAnsi="Courier New" w:cs="Courier New" w:hint="default"/>
      </w:rPr>
    </w:lvl>
    <w:lvl w:ilvl="5" w:tplc="04090005" w:tentative="1">
      <w:start w:val="1"/>
      <w:numFmt w:val="bullet"/>
      <w:lvlText w:val=""/>
      <w:lvlJc w:val="left"/>
      <w:pPr>
        <w:ind w:left="6187" w:hanging="360"/>
      </w:pPr>
      <w:rPr>
        <w:rFonts w:ascii="Wingdings" w:hAnsi="Wingdings" w:hint="default"/>
      </w:rPr>
    </w:lvl>
    <w:lvl w:ilvl="6" w:tplc="04090001" w:tentative="1">
      <w:start w:val="1"/>
      <w:numFmt w:val="bullet"/>
      <w:lvlText w:val=""/>
      <w:lvlJc w:val="left"/>
      <w:pPr>
        <w:ind w:left="6907" w:hanging="360"/>
      </w:pPr>
      <w:rPr>
        <w:rFonts w:ascii="Symbol" w:hAnsi="Symbol" w:hint="default"/>
      </w:rPr>
    </w:lvl>
    <w:lvl w:ilvl="7" w:tplc="04090003" w:tentative="1">
      <w:start w:val="1"/>
      <w:numFmt w:val="bullet"/>
      <w:lvlText w:val="o"/>
      <w:lvlJc w:val="left"/>
      <w:pPr>
        <w:ind w:left="7627" w:hanging="360"/>
      </w:pPr>
      <w:rPr>
        <w:rFonts w:ascii="Courier New" w:hAnsi="Courier New" w:cs="Courier New" w:hint="default"/>
      </w:rPr>
    </w:lvl>
    <w:lvl w:ilvl="8" w:tplc="04090005" w:tentative="1">
      <w:start w:val="1"/>
      <w:numFmt w:val="bullet"/>
      <w:lvlText w:val=""/>
      <w:lvlJc w:val="left"/>
      <w:pPr>
        <w:ind w:left="8347" w:hanging="360"/>
      </w:pPr>
      <w:rPr>
        <w:rFonts w:ascii="Wingdings" w:hAnsi="Wingdings" w:hint="default"/>
      </w:rPr>
    </w:lvl>
  </w:abstractNum>
  <w:abstractNum w:abstractNumId="12">
    <w:nsid w:val="41563B3F"/>
    <w:multiLevelType w:val="hybridMultilevel"/>
    <w:tmpl w:val="0CA2EC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47A8C"/>
    <w:multiLevelType w:val="hybridMultilevel"/>
    <w:tmpl w:val="4F06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340AE"/>
    <w:multiLevelType w:val="hybridMultilevel"/>
    <w:tmpl w:val="943C6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F34D9"/>
    <w:multiLevelType w:val="hybridMultilevel"/>
    <w:tmpl w:val="6A72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DD019E"/>
    <w:multiLevelType w:val="hybridMultilevel"/>
    <w:tmpl w:val="7C4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845093"/>
    <w:multiLevelType w:val="hybridMultilevel"/>
    <w:tmpl w:val="98F4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4D79C7"/>
    <w:multiLevelType w:val="hybridMultilevel"/>
    <w:tmpl w:val="3E14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564468"/>
    <w:multiLevelType w:val="hybridMultilevel"/>
    <w:tmpl w:val="2228BBB0"/>
    <w:lvl w:ilvl="0" w:tplc="04090013">
      <w:start w:val="1"/>
      <w:numFmt w:val="upperRoman"/>
      <w:lvlText w:val="%1."/>
      <w:lvlJc w:val="righ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abstractNumId w:val="4"/>
  </w:num>
  <w:num w:numId="2">
    <w:abstractNumId w:val="2"/>
  </w:num>
  <w:num w:numId="3">
    <w:abstractNumId w:val="7"/>
  </w:num>
  <w:num w:numId="4">
    <w:abstractNumId w:val="17"/>
  </w:num>
  <w:num w:numId="5">
    <w:abstractNumId w:val="18"/>
  </w:num>
  <w:num w:numId="6">
    <w:abstractNumId w:val="1"/>
  </w:num>
  <w:num w:numId="7">
    <w:abstractNumId w:val="15"/>
  </w:num>
  <w:num w:numId="8">
    <w:abstractNumId w:val="13"/>
  </w:num>
  <w:num w:numId="9">
    <w:abstractNumId w:val="12"/>
  </w:num>
  <w:num w:numId="10">
    <w:abstractNumId w:val="8"/>
  </w:num>
  <w:num w:numId="11">
    <w:abstractNumId w:val="6"/>
  </w:num>
  <w:num w:numId="12">
    <w:abstractNumId w:val="9"/>
  </w:num>
  <w:num w:numId="13">
    <w:abstractNumId w:val="0"/>
  </w:num>
  <w:num w:numId="14">
    <w:abstractNumId w:val="19"/>
  </w:num>
  <w:num w:numId="15">
    <w:abstractNumId w:val="14"/>
  </w:num>
  <w:num w:numId="16">
    <w:abstractNumId w:val="10"/>
  </w:num>
  <w:num w:numId="17">
    <w:abstractNumId w:val="11"/>
  </w:num>
  <w:num w:numId="18">
    <w:abstractNumId w:val="16"/>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DA"/>
    <w:rsid w:val="00010DA9"/>
    <w:rsid w:val="00020FDD"/>
    <w:rsid w:val="000A3D6B"/>
    <w:rsid w:val="000A775F"/>
    <w:rsid w:val="000B45C1"/>
    <w:rsid w:val="0010590A"/>
    <w:rsid w:val="001131D8"/>
    <w:rsid w:val="00115F20"/>
    <w:rsid w:val="001509E7"/>
    <w:rsid w:val="0018251E"/>
    <w:rsid w:val="001C3446"/>
    <w:rsid w:val="001F032C"/>
    <w:rsid w:val="00200BD6"/>
    <w:rsid w:val="00201A28"/>
    <w:rsid w:val="00204B78"/>
    <w:rsid w:val="00220FCF"/>
    <w:rsid w:val="002467D4"/>
    <w:rsid w:val="002541BB"/>
    <w:rsid w:val="00261FCD"/>
    <w:rsid w:val="00266FE8"/>
    <w:rsid w:val="00283216"/>
    <w:rsid w:val="003245E3"/>
    <w:rsid w:val="00324C1D"/>
    <w:rsid w:val="0038403A"/>
    <w:rsid w:val="003E307F"/>
    <w:rsid w:val="004116FE"/>
    <w:rsid w:val="00444718"/>
    <w:rsid w:val="004766BE"/>
    <w:rsid w:val="004920F2"/>
    <w:rsid w:val="004A4DFB"/>
    <w:rsid w:val="004B3D72"/>
    <w:rsid w:val="004C7B44"/>
    <w:rsid w:val="00505F49"/>
    <w:rsid w:val="00510331"/>
    <w:rsid w:val="005550AC"/>
    <w:rsid w:val="0056514A"/>
    <w:rsid w:val="005801F6"/>
    <w:rsid w:val="0059025F"/>
    <w:rsid w:val="005A4AF7"/>
    <w:rsid w:val="005B79FC"/>
    <w:rsid w:val="005C3A7C"/>
    <w:rsid w:val="00637FEB"/>
    <w:rsid w:val="00641FC1"/>
    <w:rsid w:val="006470B2"/>
    <w:rsid w:val="006563A5"/>
    <w:rsid w:val="006577C2"/>
    <w:rsid w:val="00682CDE"/>
    <w:rsid w:val="006C3028"/>
    <w:rsid w:val="00700153"/>
    <w:rsid w:val="0070798C"/>
    <w:rsid w:val="007368DD"/>
    <w:rsid w:val="007757DA"/>
    <w:rsid w:val="0081576D"/>
    <w:rsid w:val="00822FC9"/>
    <w:rsid w:val="00827BE1"/>
    <w:rsid w:val="0083029D"/>
    <w:rsid w:val="00846884"/>
    <w:rsid w:val="00851DEE"/>
    <w:rsid w:val="00871A4E"/>
    <w:rsid w:val="008735AF"/>
    <w:rsid w:val="00883D06"/>
    <w:rsid w:val="00885D2B"/>
    <w:rsid w:val="00897329"/>
    <w:rsid w:val="008A36E0"/>
    <w:rsid w:val="008A43FE"/>
    <w:rsid w:val="008B578D"/>
    <w:rsid w:val="008C15C8"/>
    <w:rsid w:val="008D0135"/>
    <w:rsid w:val="008E591D"/>
    <w:rsid w:val="008F7B91"/>
    <w:rsid w:val="0090756A"/>
    <w:rsid w:val="0095199A"/>
    <w:rsid w:val="00954B6B"/>
    <w:rsid w:val="00963039"/>
    <w:rsid w:val="009E6F23"/>
    <w:rsid w:val="009F390B"/>
    <w:rsid w:val="00A3711E"/>
    <w:rsid w:val="00A54391"/>
    <w:rsid w:val="00A64318"/>
    <w:rsid w:val="00A72EC6"/>
    <w:rsid w:val="00A8142F"/>
    <w:rsid w:val="00AA0DA2"/>
    <w:rsid w:val="00AA5C4C"/>
    <w:rsid w:val="00AB57A0"/>
    <w:rsid w:val="00AD0428"/>
    <w:rsid w:val="00B22E56"/>
    <w:rsid w:val="00B40929"/>
    <w:rsid w:val="00B44A8C"/>
    <w:rsid w:val="00B57BE5"/>
    <w:rsid w:val="00B64AB3"/>
    <w:rsid w:val="00B715E0"/>
    <w:rsid w:val="00BA3573"/>
    <w:rsid w:val="00BD2E68"/>
    <w:rsid w:val="00C15EBE"/>
    <w:rsid w:val="00C25C6B"/>
    <w:rsid w:val="00C27CF2"/>
    <w:rsid w:val="00C413D4"/>
    <w:rsid w:val="00C41C6A"/>
    <w:rsid w:val="00C464EE"/>
    <w:rsid w:val="00C468A5"/>
    <w:rsid w:val="00C72DED"/>
    <w:rsid w:val="00CA4E4C"/>
    <w:rsid w:val="00CA63DB"/>
    <w:rsid w:val="00D01717"/>
    <w:rsid w:val="00D01FE5"/>
    <w:rsid w:val="00D234F5"/>
    <w:rsid w:val="00D67507"/>
    <w:rsid w:val="00D73BDA"/>
    <w:rsid w:val="00D85694"/>
    <w:rsid w:val="00DA2E53"/>
    <w:rsid w:val="00DB7F38"/>
    <w:rsid w:val="00DE1698"/>
    <w:rsid w:val="00DF3CF1"/>
    <w:rsid w:val="00DF7CB9"/>
    <w:rsid w:val="00E11FCA"/>
    <w:rsid w:val="00E36C7E"/>
    <w:rsid w:val="00E44A15"/>
    <w:rsid w:val="00E70878"/>
    <w:rsid w:val="00E74398"/>
    <w:rsid w:val="00E91052"/>
    <w:rsid w:val="00EA32A6"/>
    <w:rsid w:val="00EB3FB3"/>
    <w:rsid w:val="00EF65F8"/>
    <w:rsid w:val="00F11923"/>
    <w:rsid w:val="00F1292E"/>
    <w:rsid w:val="00F37B0B"/>
    <w:rsid w:val="00F66841"/>
    <w:rsid w:val="00FA34CE"/>
    <w:rsid w:val="00FD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14A176-DE33-42ED-9550-3D233C48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DA"/>
  </w:style>
  <w:style w:type="paragraph" w:styleId="Footer">
    <w:name w:val="footer"/>
    <w:basedOn w:val="Normal"/>
    <w:link w:val="FooterChar"/>
    <w:uiPriority w:val="99"/>
    <w:unhideWhenUsed/>
    <w:rsid w:val="00775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DA"/>
  </w:style>
  <w:style w:type="table" w:styleId="TableGrid">
    <w:name w:val="Table Grid"/>
    <w:basedOn w:val="TableNormal"/>
    <w:uiPriority w:val="39"/>
    <w:rsid w:val="00775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57DA"/>
    <w:pPr>
      <w:ind w:left="720"/>
      <w:contextualSpacing/>
    </w:pPr>
  </w:style>
  <w:style w:type="paragraph" w:styleId="BalloonText">
    <w:name w:val="Balloon Text"/>
    <w:basedOn w:val="Normal"/>
    <w:link w:val="BalloonTextChar"/>
    <w:uiPriority w:val="99"/>
    <w:semiHidden/>
    <w:unhideWhenUsed/>
    <w:rsid w:val="00A3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1E"/>
    <w:rPr>
      <w:rFonts w:ascii="Segoe UI" w:hAnsi="Segoe UI" w:cs="Segoe UI"/>
      <w:sz w:val="18"/>
      <w:szCs w:val="18"/>
    </w:rPr>
  </w:style>
  <w:style w:type="paragraph" w:styleId="NormalWeb">
    <w:name w:val="Normal (Web)"/>
    <w:basedOn w:val="Normal"/>
    <w:uiPriority w:val="99"/>
    <w:unhideWhenUsed/>
    <w:rsid w:val="00F37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37B0B"/>
  </w:style>
  <w:style w:type="character" w:styleId="Hyperlink">
    <w:name w:val="Hyperlink"/>
    <w:basedOn w:val="DefaultParagraphFont"/>
    <w:uiPriority w:val="99"/>
    <w:unhideWhenUsed/>
    <w:rsid w:val="00F37B0B"/>
    <w:rPr>
      <w:color w:val="0000FF"/>
      <w:u w:val="single"/>
    </w:rPr>
  </w:style>
  <w:style w:type="character" w:styleId="Emphasis">
    <w:name w:val="Emphasis"/>
    <w:basedOn w:val="DefaultParagraphFont"/>
    <w:uiPriority w:val="20"/>
    <w:qFormat/>
    <w:rsid w:val="00F37B0B"/>
    <w:rPr>
      <w:i/>
      <w:iCs/>
    </w:rPr>
  </w:style>
  <w:style w:type="character" w:styleId="Strong">
    <w:name w:val="Strong"/>
    <w:basedOn w:val="DefaultParagraphFont"/>
    <w:uiPriority w:val="22"/>
    <w:qFormat/>
    <w:rsid w:val="00F37B0B"/>
    <w:rPr>
      <w:b/>
      <w:bCs/>
    </w:rPr>
  </w:style>
  <w:style w:type="character" w:styleId="FollowedHyperlink">
    <w:name w:val="FollowedHyperlink"/>
    <w:basedOn w:val="DefaultParagraphFont"/>
    <w:uiPriority w:val="99"/>
    <w:semiHidden/>
    <w:unhideWhenUsed/>
    <w:rsid w:val="00324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1597">
      <w:bodyDiv w:val="1"/>
      <w:marLeft w:val="0"/>
      <w:marRight w:val="0"/>
      <w:marTop w:val="0"/>
      <w:marBottom w:val="0"/>
      <w:divBdr>
        <w:top w:val="none" w:sz="0" w:space="0" w:color="auto"/>
        <w:left w:val="none" w:sz="0" w:space="0" w:color="auto"/>
        <w:bottom w:val="none" w:sz="0" w:space="0" w:color="auto"/>
        <w:right w:val="none" w:sz="0" w:space="0" w:color="auto"/>
      </w:divBdr>
    </w:div>
    <w:div w:id="637343736">
      <w:bodyDiv w:val="1"/>
      <w:marLeft w:val="0"/>
      <w:marRight w:val="0"/>
      <w:marTop w:val="0"/>
      <w:marBottom w:val="0"/>
      <w:divBdr>
        <w:top w:val="none" w:sz="0" w:space="0" w:color="auto"/>
        <w:left w:val="none" w:sz="0" w:space="0" w:color="auto"/>
        <w:bottom w:val="none" w:sz="0" w:space="0" w:color="auto"/>
        <w:right w:val="none" w:sz="0" w:space="0" w:color="auto"/>
      </w:divBdr>
    </w:div>
    <w:div w:id="814033342">
      <w:bodyDiv w:val="1"/>
      <w:marLeft w:val="0"/>
      <w:marRight w:val="0"/>
      <w:marTop w:val="0"/>
      <w:marBottom w:val="0"/>
      <w:divBdr>
        <w:top w:val="none" w:sz="0" w:space="0" w:color="auto"/>
        <w:left w:val="none" w:sz="0" w:space="0" w:color="auto"/>
        <w:bottom w:val="none" w:sz="0" w:space="0" w:color="auto"/>
        <w:right w:val="none" w:sz="0" w:space="0" w:color="auto"/>
      </w:divBdr>
    </w:div>
    <w:div w:id="1440755929">
      <w:bodyDiv w:val="1"/>
      <w:marLeft w:val="0"/>
      <w:marRight w:val="0"/>
      <w:marTop w:val="0"/>
      <w:marBottom w:val="0"/>
      <w:divBdr>
        <w:top w:val="none" w:sz="0" w:space="0" w:color="auto"/>
        <w:left w:val="none" w:sz="0" w:space="0" w:color="auto"/>
        <w:bottom w:val="none" w:sz="0" w:space="0" w:color="auto"/>
        <w:right w:val="none" w:sz="0" w:space="0" w:color="auto"/>
      </w:divBdr>
    </w:div>
    <w:div w:id="1650792107">
      <w:bodyDiv w:val="1"/>
      <w:marLeft w:val="0"/>
      <w:marRight w:val="0"/>
      <w:marTop w:val="0"/>
      <w:marBottom w:val="0"/>
      <w:divBdr>
        <w:top w:val="none" w:sz="0" w:space="0" w:color="auto"/>
        <w:left w:val="none" w:sz="0" w:space="0" w:color="auto"/>
        <w:bottom w:val="none" w:sz="0" w:space="0" w:color="auto"/>
        <w:right w:val="none" w:sz="0" w:space="0" w:color="auto"/>
      </w:divBdr>
    </w:div>
    <w:div w:id="1833108562">
      <w:bodyDiv w:val="1"/>
      <w:marLeft w:val="0"/>
      <w:marRight w:val="0"/>
      <w:marTop w:val="0"/>
      <w:marBottom w:val="0"/>
      <w:divBdr>
        <w:top w:val="none" w:sz="0" w:space="0" w:color="auto"/>
        <w:left w:val="none" w:sz="0" w:space="0" w:color="auto"/>
        <w:bottom w:val="none" w:sz="0" w:space="0" w:color="auto"/>
        <w:right w:val="none" w:sz="0" w:space="0" w:color="auto"/>
      </w:divBdr>
      <w:divsChild>
        <w:div w:id="960569235">
          <w:marLeft w:val="0"/>
          <w:marRight w:val="0"/>
          <w:marTop w:val="675"/>
          <w:marBottom w:val="0"/>
          <w:divBdr>
            <w:top w:val="none" w:sz="0" w:space="0" w:color="auto"/>
            <w:left w:val="none" w:sz="0" w:space="0" w:color="auto"/>
            <w:bottom w:val="none" w:sz="0" w:space="0" w:color="auto"/>
            <w:right w:val="none" w:sz="0" w:space="0" w:color="auto"/>
          </w:divBdr>
          <w:divsChild>
            <w:div w:id="287711849">
              <w:marLeft w:val="0"/>
              <w:marRight w:val="0"/>
              <w:marTop w:val="0"/>
              <w:marBottom w:val="0"/>
              <w:divBdr>
                <w:top w:val="none" w:sz="0" w:space="0" w:color="auto"/>
                <w:left w:val="none" w:sz="0" w:space="0" w:color="auto"/>
                <w:bottom w:val="none" w:sz="0" w:space="0" w:color="auto"/>
                <w:right w:val="none" w:sz="0" w:space="0" w:color="auto"/>
              </w:divBdr>
              <w:divsChild>
                <w:div w:id="887959799">
                  <w:marLeft w:val="0"/>
                  <w:marRight w:val="0"/>
                  <w:marTop w:val="0"/>
                  <w:marBottom w:val="0"/>
                  <w:divBdr>
                    <w:top w:val="none" w:sz="0" w:space="0" w:color="auto"/>
                    <w:left w:val="none" w:sz="0" w:space="0" w:color="auto"/>
                    <w:bottom w:val="none" w:sz="0" w:space="0" w:color="auto"/>
                    <w:right w:val="none" w:sz="0" w:space="0" w:color="auto"/>
                  </w:divBdr>
                  <w:divsChild>
                    <w:div w:id="1219823711">
                      <w:marLeft w:val="0"/>
                      <w:marRight w:val="0"/>
                      <w:marTop w:val="0"/>
                      <w:marBottom w:val="0"/>
                      <w:divBdr>
                        <w:top w:val="none" w:sz="0" w:space="0" w:color="auto"/>
                        <w:left w:val="none" w:sz="0" w:space="0" w:color="auto"/>
                        <w:bottom w:val="none" w:sz="0" w:space="0" w:color="auto"/>
                        <w:right w:val="none" w:sz="0" w:space="0" w:color="auto"/>
                      </w:divBdr>
                      <w:divsChild>
                        <w:div w:id="1528134553">
                          <w:marLeft w:val="0"/>
                          <w:marRight w:val="0"/>
                          <w:marTop w:val="0"/>
                          <w:marBottom w:val="0"/>
                          <w:divBdr>
                            <w:top w:val="none" w:sz="0" w:space="0" w:color="auto"/>
                            <w:left w:val="none" w:sz="0" w:space="0" w:color="auto"/>
                            <w:bottom w:val="none" w:sz="0" w:space="0" w:color="auto"/>
                            <w:right w:val="none" w:sz="0" w:space="0" w:color="auto"/>
                          </w:divBdr>
                          <w:divsChild>
                            <w:div w:id="402291750">
                              <w:marLeft w:val="0"/>
                              <w:marRight w:val="0"/>
                              <w:marTop w:val="0"/>
                              <w:marBottom w:val="0"/>
                              <w:divBdr>
                                <w:top w:val="none" w:sz="0" w:space="0" w:color="auto"/>
                                <w:left w:val="none" w:sz="0" w:space="0" w:color="auto"/>
                                <w:bottom w:val="none" w:sz="0" w:space="0" w:color="auto"/>
                                <w:right w:val="none" w:sz="0" w:space="0" w:color="auto"/>
                              </w:divBdr>
                              <w:divsChild>
                                <w:div w:id="1788309492">
                                  <w:marLeft w:val="0"/>
                                  <w:marRight w:val="0"/>
                                  <w:marTop w:val="0"/>
                                  <w:marBottom w:val="0"/>
                                  <w:divBdr>
                                    <w:top w:val="none" w:sz="0" w:space="0" w:color="auto"/>
                                    <w:left w:val="none" w:sz="0" w:space="0" w:color="auto"/>
                                    <w:bottom w:val="none" w:sz="0" w:space="0" w:color="auto"/>
                                    <w:right w:val="none" w:sz="0" w:space="0" w:color="auto"/>
                                  </w:divBdr>
                                  <w:divsChild>
                                    <w:div w:id="1123039038">
                                      <w:marLeft w:val="0"/>
                                      <w:marRight w:val="0"/>
                                      <w:marTop w:val="0"/>
                                      <w:marBottom w:val="0"/>
                                      <w:divBdr>
                                        <w:top w:val="none" w:sz="0" w:space="0" w:color="auto"/>
                                        <w:left w:val="none" w:sz="0" w:space="0" w:color="auto"/>
                                        <w:bottom w:val="none" w:sz="0" w:space="0" w:color="auto"/>
                                        <w:right w:val="none" w:sz="0" w:space="0" w:color="auto"/>
                                      </w:divBdr>
                                      <w:divsChild>
                                        <w:div w:id="1098790520">
                                          <w:marLeft w:val="0"/>
                                          <w:marRight w:val="0"/>
                                          <w:marTop w:val="0"/>
                                          <w:marBottom w:val="0"/>
                                          <w:divBdr>
                                            <w:top w:val="none" w:sz="0" w:space="0" w:color="auto"/>
                                            <w:left w:val="none" w:sz="0" w:space="0" w:color="auto"/>
                                            <w:bottom w:val="none" w:sz="0" w:space="0" w:color="auto"/>
                                            <w:right w:val="none" w:sz="0" w:space="0" w:color="auto"/>
                                          </w:divBdr>
                                          <w:divsChild>
                                            <w:div w:id="311911996">
                                              <w:marLeft w:val="0"/>
                                              <w:marRight w:val="0"/>
                                              <w:marTop w:val="0"/>
                                              <w:marBottom w:val="0"/>
                                              <w:divBdr>
                                                <w:top w:val="none" w:sz="0" w:space="0" w:color="auto"/>
                                                <w:left w:val="none" w:sz="0" w:space="0" w:color="auto"/>
                                                <w:bottom w:val="none" w:sz="0" w:space="0" w:color="auto"/>
                                                <w:right w:val="none" w:sz="0" w:space="0" w:color="auto"/>
                                              </w:divBdr>
                                              <w:divsChild>
                                                <w:div w:id="2008088753">
                                                  <w:marLeft w:val="0"/>
                                                  <w:marRight w:val="0"/>
                                                  <w:marTop w:val="0"/>
                                                  <w:marBottom w:val="0"/>
                                                  <w:divBdr>
                                                    <w:top w:val="none" w:sz="0" w:space="0" w:color="auto"/>
                                                    <w:left w:val="none" w:sz="0" w:space="0" w:color="auto"/>
                                                    <w:bottom w:val="none" w:sz="0" w:space="0" w:color="auto"/>
                                                    <w:right w:val="none" w:sz="0" w:space="0" w:color="auto"/>
                                                  </w:divBdr>
                                                  <w:divsChild>
                                                    <w:div w:id="967123770">
                                                      <w:marLeft w:val="0"/>
                                                      <w:marRight w:val="0"/>
                                                      <w:marTop w:val="0"/>
                                                      <w:marBottom w:val="0"/>
                                                      <w:divBdr>
                                                        <w:top w:val="none" w:sz="0" w:space="0" w:color="auto"/>
                                                        <w:left w:val="none" w:sz="0" w:space="0" w:color="auto"/>
                                                        <w:bottom w:val="none" w:sz="0" w:space="0" w:color="auto"/>
                                                        <w:right w:val="none" w:sz="0" w:space="0" w:color="auto"/>
                                                      </w:divBdr>
                                                      <w:divsChild>
                                                        <w:div w:id="8519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0435805">
      <w:bodyDiv w:val="1"/>
      <w:marLeft w:val="0"/>
      <w:marRight w:val="0"/>
      <w:marTop w:val="0"/>
      <w:marBottom w:val="0"/>
      <w:divBdr>
        <w:top w:val="none" w:sz="0" w:space="0" w:color="auto"/>
        <w:left w:val="none" w:sz="0" w:space="0" w:color="auto"/>
        <w:bottom w:val="none" w:sz="0" w:space="0" w:color="auto"/>
        <w:right w:val="none" w:sz="0" w:space="0" w:color="auto"/>
      </w:divBdr>
    </w:div>
    <w:div w:id="20174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lasszone.com/cz/index.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youtube.com/watch?v=AVsvletw4W0&amp;t=15s" TargetMode="External"/><Relationship Id="rId17" Type="http://schemas.openxmlformats.org/officeDocument/2006/relationships/hyperlink" Target="http://www.join.quizizz.com" TargetMode="External"/><Relationship Id="rId2" Type="http://schemas.openxmlformats.org/officeDocument/2006/relationships/customXml" Target="../customXml/item2.xml"/><Relationship Id="rId16" Type="http://schemas.openxmlformats.org/officeDocument/2006/relationships/hyperlink" Target="https://www.youtube.com/watch?v=Qx3gfzlJ6P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uizizz.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o.gl/wfAm8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B037AFC4251A54B9C09FCD5E6162D7B" ma:contentTypeVersion="0" ma:contentTypeDescription="Create a new document." ma:contentTypeScope="" ma:versionID="cc0513e4e382d659df620ed4515de8e7">
  <xsd:schema xmlns:xsd="http://www.w3.org/2001/XMLSchema" xmlns:xs="http://www.w3.org/2001/XMLSchema" xmlns:p="http://schemas.microsoft.com/office/2006/metadata/properties" xmlns:ns2="a1384169-0cbc-4e71-ad3c-186b79200aca" targetNamespace="http://schemas.microsoft.com/office/2006/metadata/properties" ma:root="true" ma:fieldsID="313f403e74786963d989da284b2466fa" ns2:_="">
    <xsd:import namespace="a1384169-0cbc-4e71-ad3c-186b79200a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84169-0cbc-4e71-ad3c-186b79200a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1384169-0cbc-4e71-ad3c-186b79200aca">CRS6DK47NY2S-58-99</_dlc_DocId>
    <_dlc_DocIdUrl xmlns="a1384169-0cbc-4e71-ad3c-186b79200aca">
      <Url>https://districtaccess.mde.k12.ms.us/curriculumandInstruction/_layouts/DocIdRedir.aspx?ID=CRS6DK47NY2S-58-99</Url>
      <Description>CRS6DK47NY2S-58-99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BB7A-218F-4525-ABAC-7520FBD55AF8}">
  <ds:schemaRefs>
    <ds:schemaRef ds:uri="http://schemas.microsoft.com/sharepoint/v3/contenttype/forms"/>
  </ds:schemaRefs>
</ds:datastoreItem>
</file>

<file path=customXml/itemProps2.xml><?xml version="1.0" encoding="utf-8"?>
<ds:datastoreItem xmlns:ds="http://schemas.openxmlformats.org/officeDocument/2006/customXml" ds:itemID="{52F3BF83-C72C-453D-995E-7A36ACD7F604}">
  <ds:schemaRefs>
    <ds:schemaRef ds:uri="http://schemas.microsoft.com/sharepoint/events"/>
  </ds:schemaRefs>
</ds:datastoreItem>
</file>

<file path=customXml/itemProps3.xml><?xml version="1.0" encoding="utf-8"?>
<ds:datastoreItem xmlns:ds="http://schemas.openxmlformats.org/officeDocument/2006/customXml" ds:itemID="{67FB965E-3550-4527-A845-8440B716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84169-0cbc-4e71-ad3c-186b79200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D67C2-3B53-409E-B27D-B1267204BE72}">
  <ds:schemaRefs>
    <ds:schemaRef ds:uri="http://schemas.microsoft.com/office/2006/metadata/properties"/>
    <ds:schemaRef ds:uri="http://schemas.microsoft.com/office/infopath/2007/PartnerControls"/>
    <ds:schemaRef ds:uri="a1384169-0cbc-4e71-ad3c-186b79200aca"/>
  </ds:schemaRefs>
</ds:datastoreItem>
</file>

<file path=customXml/itemProps5.xml><?xml version="1.0" encoding="utf-8"?>
<ds:datastoreItem xmlns:ds="http://schemas.openxmlformats.org/officeDocument/2006/customXml" ds:itemID="{F3B53EBB-68B7-486A-B50C-E700CD96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Doss</dc:creator>
  <cp:keywords/>
  <dc:description/>
  <cp:lastModifiedBy>Bonnie Oppenheimer</cp:lastModifiedBy>
  <cp:revision>2</cp:revision>
  <cp:lastPrinted>2017-06-18T01:42:00Z</cp:lastPrinted>
  <dcterms:created xsi:type="dcterms:W3CDTF">2017-06-26T18:12:00Z</dcterms:created>
  <dcterms:modified xsi:type="dcterms:W3CDTF">2017-06-26T18:12:00Z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0x010100CB037AFC4251A54B9C09FCD5E6162D7B</vt:lpwstr>
  </property>
  <property fmtid="{D5CDD505-2E9C-101B-9397-08002B2CF9AE}" pid="3" name="_dlc_DocIdItemGuid">
    <vt:lpwstr>75e5b293-d7a5-4ae9-80c0-bee74c7aaea4</vt:lpwstr>
  </property>
</Properties>
</file>