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71DF2" w14:textId="31CD10B5" w:rsidR="009421B7" w:rsidRPr="00964193" w:rsidRDefault="00964193" w:rsidP="00F61961">
      <w:pPr>
        <w:jc w:val="center"/>
        <w:rPr>
          <w:rFonts w:ascii="Summer Font" w:hAnsi="Summer Font" w:cs="Summer Font"/>
          <w:b/>
          <w:color w:val="002060"/>
          <w:sz w:val="56"/>
          <w:szCs w:val="56"/>
        </w:rPr>
      </w:pPr>
      <w:r w:rsidRPr="00964193">
        <w:rPr>
          <w:rFonts w:ascii="Summer Font" w:hAnsi="Summer Font" w:cs="Summer Font"/>
          <w:b/>
          <w:color w:val="002060"/>
          <w:sz w:val="56"/>
          <w:szCs w:val="56"/>
        </w:rPr>
        <w:t>S</w:t>
      </w:r>
      <w:r w:rsidR="00741905" w:rsidRPr="00964193">
        <w:rPr>
          <w:rFonts w:ascii="Summer Font" w:hAnsi="Summer Font" w:cs="Summer Font"/>
          <w:b/>
          <w:color w:val="002060"/>
          <w:sz w:val="56"/>
          <w:szCs w:val="56"/>
        </w:rPr>
        <w:t xml:space="preserve">yllabus Language for </w:t>
      </w:r>
      <w:r>
        <w:rPr>
          <w:rFonts w:ascii="Summer Font" w:hAnsi="Summer Font" w:cs="Summer Font"/>
          <w:b/>
          <w:bCs/>
          <w:color w:val="002060"/>
          <w:sz w:val="56"/>
          <w:szCs w:val="56"/>
        </w:rPr>
        <w:t xml:space="preserve">Cengage </w:t>
      </w:r>
      <w:r w:rsidR="004F33D0" w:rsidRPr="004F33D0">
        <w:rPr>
          <w:rFonts w:ascii="Summer Font" w:hAnsi="Summer Font" w:cs="Summer Font"/>
          <w:b/>
          <w:bCs/>
          <w:color w:val="ED7D31" w:themeColor="accent2"/>
          <w:sz w:val="56"/>
          <w:szCs w:val="56"/>
        </w:rPr>
        <w:t>Unlimited</w:t>
      </w:r>
      <w:r w:rsidR="30306199" w:rsidRPr="00964193">
        <w:rPr>
          <w:rFonts w:ascii="Summer Font" w:hAnsi="Summer Font" w:cs="Summer Font"/>
          <w:b/>
          <w:bCs/>
          <w:color w:val="002060"/>
          <w:sz w:val="56"/>
          <w:szCs w:val="56"/>
        </w:rPr>
        <w:t xml:space="preserve"> (</w:t>
      </w:r>
      <w:r w:rsidR="00770548" w:rsidRPr="00964193">
        <w:rPr>
          <w:rFonts w:ascii="Summer Font" w:hAnsi="Summer Font" w:cs="Summer Font"/>
          <w:b/>
          <w:color w:val="002060"/>
          <w:sz w:val="56"/>
          <w:szCs w:val="56"/>
        </w:rPr>
        <w:t xml:space="preserve">with Digital </w:t>
      </w:r>
      <w:r w:rsidR="30306199" w:rsidRPr="00964193">
        <w:rPr>
          <w:rFonts w:ascii="Summer Font" w:hAnsi="Summer Font" w:cs="Summer Font"/>
          <w:b/>
          <w:bCs/>
          <w:color w:val="002060"/>
          <w:sz w:val="56"/>
          <w:szCs w:val="56"/>
        </w:rPr>
        <w:t xml:space="preserve">Solution </w:t>
      </w:r>
      <w:r w:rsidR="00770548" w:rsidRPr="00964193">
        <w:rPr>
          <w:rFonts w:ascii="Summer Font" w:hAnsi="Summer Font" w:cs="Summer Font"/>
          <w:b/>
          <w:color w:val="002060"/>
          <w:sz w:val="56"/>
          <w:szCs w:val="56"/>
        </w:rPr>
        <w:t>Required</w:t>
      </w:r>
      <w:r w:rsidR="30306199" w:rsidRPr="00964193">
        <w:rPr>
          <w:rFonts w:ascii="Summer Font" w:hAnsi="Summer Font" w:cs="Summer Font"/>
          <w:b/>
          <w:bCs/>
          <w:color w:val="002060"/>
          <w:sz w:val="56"/>
          <w:szCs w:val="56"/>
        </w:rPr>
        <w:t>)</w:t>
      </w:r>
    </w:p>
    <w:p w14:paraId="0181CFDA" w14:textId="77777777" w:rsidR="00F61961" w:rsidRDefault="00C8000A" w:rsidP="00A32C0F">
      <w:pPr>
        <w:rPr>
          <w:rFonts w:ascii="Open Sans" w:hAnsi="Open Sans" w:cs="Open Sans"/>
          <w:sz w:val="20"/>
          <w:szCs w:val="20"/>
        </w:rPr>
      </w:pPr>
      <w:r w:rsidRPr="008130A3">
        <w:rPr>
          <w:rFonts w:ascii="Open Sans" w:hAnsi="Open Sans" w:cs="Open Sans"/>
          <w:sz w:val="20"/>
          <w:szCs w:val="20"/>
        </w:rPr>
        <w:t>Thank</w:t>
      </w:r>
      <w:r w:rsidR="007C6DCB" w:rsidRPr="008130A3">
        <w:rPr>
          <w:rFonts w:ascii="Open Sans" w:hAnsi="Open Sans" w:cs="Open Sans"/>
          <w:sz w:val="20"/>
          <w:szCs w:val="20"/>
        </w:rPr>
        <w:t xml:space="preserve"> you for </w:t>
      </w:r>
      <w:r w:rsidR="6262CB4D" w:rsidRPr="008130A3">
        <w:rPr>
          <w:rFonts w:ascii="Open Sans" w:hAnsi="Open Sans" w:cs="Open Sans"/>
          <w:sz w:val="20"/>
          <w:szCs w:val="20"/>
        </w:rPr>
        <w:t xml:space="preserve">adopting Cengage course materials and for </w:t>
      </w:r>
      <w:r w:rsidR="007C6DCB" w:rsidRPr="008130A3">
        <w:rPr>
          <w:rFonts w:ascii="Open Sans" w:hAnsi="Open Sans" w:cs="Open Sans"/>
          <w:sz w:val="20"/>
          <w:szCs w:val="20"/>
        </w:rPr>
        <w:t>yo</w:t>
      </w:r>
      <w:r w:rsidR="002064F8" w:rsidRPr="008130A3">
        <w:rPr>
          <w:rFonts w:ascii="Open Sans" w:hAnsi="Open Sans" w:cs="Open Sans"/>
          <w:sz w:val="20"/>
          <w:szCs w:val="20"/>
        </w:rPr>
        <w:t xml:space="preserve">ur </w:t>
      </w:r>
      <w:r w:rsidR="004F33D0" w:rsidRPr="008130A3">
        <w:rPr>
          <w:rFonts w:ascii="Open Sans" w:hAnsi="Open Sans" w:cs="Open Sans"/>
          <w:sz w:val="20"/>
          <w:szCs w:val="20"/>
        </w:rPr>
        <w:t>interest in Cengage Unlimited</w:t>
      </w:r>
      <w:r w:rsidR="007C6DCB" w:rsidRPr="008130A3">
        <w:rPr>
          <w:rFonts w:ascii="Open Sans" w:hAnsi="Open Sans" w:cs="Open Sans"/>
          <w:sz w:val="20"/>
          <w:szCs w:val="20"/>
        </w:rPr>
        <w:t xml:space="preserve">.  We’re thrilled to </w:t>
      </w:r>
      <w:r w:rsidR="257A3D99" w:rsidRPr="008130A3">
        <w:rPr>
          <w:rFonts w:ascii="Open Sans" w:hAnsi="Open Sans" w:cs="Open Sans"/>
          <w:sz w:val="20"/>
          <w:szCs w:val="20"/>
        </w:rPr>
        <w:t>partner with you</w:t>
      </w:r>
      <w:r w:rsidR="007C6DCB" w:rsidRPr="008130A3">
        <w:rPr>
          <w:rFonts w:ascii="Open Sans" w:hAnsi="Open Sans" w:cs="Open Sans"/>
          <w:sz w:val="20"/>
          <w:szCs w:val="20"/>
        </w:rPr>
        <w:t xml:space="preserve"> to increase access, affordability and choice in course materials for students.  </w:t>
      </w:r>
    </w:p>
    <w:p w14:paraId="2B926278" w14:textId="5358675A" w:rsidR="00A32C0F" w:rsidRPr="008130A3" w:rsidRDefault="007C6DCB" w:rsidP="00A32C0F">
      <w:pPr>
        <w:rPr>
          <w:rFonts w:ascii="Open Sans" w:hAnsi="Open Sans" w:cs="Open Sans"/>
          <w:sz w:val="20"/>
          <w:szCs w:val="20"/>
        </w:rPr>
      </w:pPr>
      <w:r w:rsidRPr="008130A3">
        <w:rPr>
          <w:rFonts w:ascii="Open Sans" w:hAnsi="Open Sans" w:cs="Open Sans"/>
          <w:sz w:val="20"/>
          <w:szCs w:val="20"/>
        </w:rPr>
        <w:t xml:space="preserve">Below you will find some </w:t>
      </w:r>
      <w:r w:rsidR="2DCE1B3E" w:rsidRPr="008130A3">
        <w:rPr>
          <w:rFonts w:ascii="Open Sans" w:hAnsi="Open Sans" w:cs="Open Sans"/>
          <w:sz w:val="20"/>
          <w:szCs w:val="20"/>
        </w:rPr>
        <w:t>language</w:t>
      </w:r>
      <w:r w:rsidR="00BE7C03">
        <w:rPr>
          <w:rFonts w:ascii="Open Sans" w:hAnsi="Open Sans" w:cs="Open Sans"/>
          <w:sz w:val="20"/>
          <w:szCs w:val="20"/>
        </w:rPr>
        <w:t xml:space="preserve"> to </w:t>
      </w:r>
      <w:r w:rsidRPr="008130A3">
        <w:rPr>
          <w:rFonts w:ascii="Open Sans" w:hAnsi="Open Sans" w:cs="Open Sans"/>
          <w:sz w:val="20"/>
          <w:szCs w:val="20"/>
        </w:rPr>
        <w:t xml:space="preserve">help you </w:t>
      </w:r>
      <w:r w:rsidR="2DCE1B3E" w:rsidRPr="008130A3">
        <w:rPr>
          <w:rFonts w:ascii="Open Sans" w:hAnsi="Open Sans" w:cs="Open Sans"/>
          <w:sz w:val="20"/>
          <w:szCs w:val="20"/>
        </w:rPr>
        <w:t>incorporate</w:t>
      </w:r>
      <w:r w:rsidR="00770548" w:rsidRPr="008130A3">
        <w:rPr>
          <w:rFonts w:ascii="Open Sans" w:hAnsi="Open Sans" w:cs="Open Sans"/>
          <w:sz w:val="20"/>
          <w:szCs w:val="20"/>
        </w:rPr>
        <w:t xml:space="preserve"> Cengage </w:t>
      </w:r>
      <w:r w:rsidR="2DCE1B3E" w:rsidRPr="008130A3">
        <w:rPr>
          <w:rFonts w:ascii="Open Sans" w:hAnsi="Open Sans" w:cs="Open Sans"/>
          <w:sz w:val="20"/>
          <w:szCs w:val="20"/>
        </w:rPr>
        <w:t>Unlimited</w:t>
      </w:r>
      <w:r w:rsidRPr="008130A3">
        <w:rPr>
          <w:rFonts w:ascii="Open Sans" w:hAnsi="Open Sans" w:cs="Open Sans"/>
          <w:sz w:val="20"/>
          <w:szCs w:val="20"/>
        </w:rPr>
        <w:t xml:space="preserve"> in</w:t>
      </w:r>
      <w:r w:rsidR="004F33D0" w:rsidRPr="008130A3">
        <w:rPr>
          <w:rFonts w:ascii="Open Sans" w:hAnsi="Open Sans" w:cs="Open Sans"/>
          <w:sz w:val="20"/>
          <w:szCs w:val="20"/>
        </w:rPr>
        <w:t>to</w:t>
      </w:r>
      <w:r w:rsidRPr="008130A3">
        <w:rPr>
          <w:rFonts w:ascii="Open Sans" w:hAnsi="Open Sans" w:cs="Open Sans"/>
          <w:sz w:val="20"/>
          <w:szCs w:val="20"/>
        </w:rPr>
        <w:t xml:space="preserve"> your course syllabus.</w:t>
      </w:r>
    </w:p>
    <w:p w14:paraId="008980BC" w14:textId="4E0456C6" w:rsidR="007F1FFC" w:rsidRPr="00D743B2" w:rsidRDefault="007F1FFC">
      <w:pPr>
        <w:rPr>
          <w:rFonts w:ascii="Open Sans" w:hAnsi="Open Sans" w:cs="Open Sans"/>
          <w:color w:val="002060"/>
          <w:sz w:val="20"/>
          <w:szCs w:val="20"/>
        </w:rPr>
      </w:pPr>
      <w:r w:rsidRPr="00D743B2">
        <w:rPr>
          <w:rFonts w:ascii="Open Sans" w:hAnsi="Open Sans" w:cs="Open Sans"/>
          <w:noProof/>
          <w:color w:val="002060"/>
          <w:sz w:val="20"/>
          <w:szCs w:val="20"/>
        </w:rPr>
        <w:drawing>
          <wp:inline distT="0" distB="0" distL="0" distR="0" wp14:anchorId="1781C8A4" wp14:editId="1A6753A1">
            <wp:extent cx="6858000" cy="161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vy_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BD0A" w14:textId="298F7BB4" w:rsidR="00741905" w:rsidRPr="00B24785" w:rsidRDefault="000E5A14">
      <w:pPr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</w:pPr>
      <w:r w:rsidRPr="00B24785"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  <w:t xml:space="preserve">Required </w:t>
      </w:r>
      <w:r w:rsidR="00741905" w:rsidRPr="00B24785"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  <w:t>Course Materials</w:t>
      </w:r>
    </w:p>
    <w:p w14:paraId="2957A78F" w14:textId="1F3E431A" w:rsidR="00F61961" w:rsidRDefault="004F33D0">
      <w:pPr>
        <w:rPr>
          <w:rFonts w:ascii="Open Sans" w:hAnsi="Open Sans" w:cs="Open Sans"/>
          <w:sz w:val="20"/>
          <w:szCs w:val="20"/>
        </w:rPr>
      </w:pPr>
      <w:r w:rsidRPr="008130A3">
        <w:rPr>
          <w:rFonts w:ascii="Open Sans" w:hAnsi="Open Sans" w:cs="Open Sans"/>
          <w:sz w:val="20"/>
          <w:szCs w:val="20"/>
        </w:rPr>
        <w:t xml:space="preserve">This course will </w:t>
      </w:r>
      <w:r w:rsidR="00D14D13" w:rsidRPr="008130A3">
        <w:rPr>
          <w:rFonts w:ascii="Open Sans" w:hAnsi="Open Sans" w:cs="Open Sans"/>
          <w:sz w:val="20"/>
          <w:szCs w:val="20"/>
        </w:rPr>
        <w:t xml:space="preserve">require </w:t>
      </w:r>
      <w:r w:rsidR="003123A1" w:rsidRPr="002B3D49">
        <w:rPr>
          <w:rFonts w:ascii="Open Sans" w:hAnsi="Open Sans" w:cs="Open Sans"/>
          <w:b/>
          <w:color w:val="002060"/>
          <w:sz w:val="20"/>
          <w:szCs w:val="20"/>
        </w:rPr>
        <w:t>MindTap</w:t>
      </w:r>
      <w:r w:rsidR="00741905" w:rsidRPr="002B3D49">
        <w:rPr>
          <w:rFonts w:ascii="Open Sans" w:hAnsi="Open Sans" w:cs="Open Sans"/>
          <w:color w:val="002060"/>
          <w:sz w:val="20"/>
          <w:szCs w:val="20"/>
        </w:rPr>
        <w:t xml:space="preserve"> </w:t>
      </w:r>
      <w:r w:rsidR="00741905" w:rsidRPr="008130A3">
        <w:rPr>
          <w:rFonts w:ascii="Open Sans" w:hAnsi="Open Sans" w:cs="Open Sans"/>
          <w:sz w:val="20"/>
          <w:szCs w:val="20"/>
        </w:rPr>
        <w:t xml:space="preserve">from Cengage. </w:t>
      </w:r>
    </w:p>
    <w:p w14:paraId="14652DA6" w14:textId="6C0F7DBD" w:rsidR="007F1FFC" w:rsidRPr="00F61961" w:rsidRDefault="007F1FFC">
      <w:pPr>
        <w:rPr>
          <w:rFonts w:ascii="Open Sans" w:hAnsi="Open Sans" w:cs="Open Sans"/>
          <w:sz w:val="20"/>
          <w:szCs w:val="20"/>
        </w:rPr>
      </w:pPr>
      <w:r w:rsidRPr="007F1FFC">
        <w:rPr>
          <w:rFonts w:ascii="Open Sans" w:hAnsi="Open Sans" w:cs="Open Sans"/>
          <w:b/>
          <w:color w:val="C00000"/>
          <w:sz w:val="20"/>
          <w:szCs w:val="20"/>
        </w:rPr>
        <w:t>ISB</w:t>
      </w:r>
      <w:r w:rsidR="00D743B2">
        <w:rPr>
          <w:rFonts w:ascii="Open Sans" w:hAnsi="Open Sans" w:cs="Open Sans"/>
          <w:b/>
          <w:color w:val="C00000"/>
          <w:sz w:val="20"/>
          <w:szCs w:val="20"/>
        </w:rPr>
        <w:t>N: XXXXXXXXXXXXX</w:t>
      </w:r>
      <w:r w:rsidR="00D743B2">
        <w:rPr>
          <w:rFonts w:ascii="Open Sans" w:hAnsi="Open Sans" w:cs="Open Sans"/>
          <w:b/>
          <w:color w:val="C00000"/>
          <w:sz w:val="20"/>
          <w:szCs w:val="20"/>
        </w:rPr>
        <w:tab/>
        <w:t>Price: $XXX.XX</w:t>
      </w:r>
    </w:p>
    <w:p w14:paraId="1CE3E940" w14:textId="0413A063" w:rsidR="00022021" w:rsidRDefault="004F33D0" w:rsidP="007E0665">
      <w:pPr>
        <w:rPr>
          <w:rFonts w:ascii="Open Sans" w:hAnsi="Open Sans" w:cs="Open Sans"/>
          <w:sz w:val="20"/>
          <w:szCs w:val="20"/>
        </w:rPr>
      </w:pPr>
      <w:r w:rsidRPr="008130A3">
        <w:rPr>
          <w:rFonts w:ascii="Open Sans" w:hAnsi="Open Sans" w:cs="Open Sans"/>
          <w:sz w:val="20"/>
          <w:szCs w:val="20"/>
        </w:rPr>
        <w:t>You can choose</w:t>
      </w:r>
      <w:r w:rsidR="102431D3" w:rsidRPr="008130A3">
        <w:rPr>
          <w:rFonts w:ascii="Open Sans" w:hAnsi="Open Sans" w:cs="Open Sans"/>
          <w:sz w:val="20"/>
          <w:szCs w:val="20"/>
        </w:rPr>
        <w:t xml:space="preserve"> to </w:t>
      </w:r>
      <w:r w:rsidR="0F2E9348" w:rsidRPr="008130A3">
        <w:rPr>
          <w:rFonts w:ascii="Open Sans" w:hAnsi="Open Sans" w:cs="Open Sans"/>
          <w:sz w:val="20"/>
          <w:szCs w:val="20"/>
        </w:rPr>
        <w:t xml:space="preserve">purchase </w:t>
      </w:r>
      <w:r w:rsidR="003123A1" w:rsidRPr="002B3D49">
        <w:rPr>
          <w:rFonts w:ascii="Open Sans" w:hAnsi="Open Sans" w:cs="Open Sans"/>
          <w:b/>
          <w:color w:val="002060"/>
          <w:sz w:val="20"/>
          <w:szCs w:val="20"/>
        </w:rPr>
        <w:t>MindTap</w:t>
      </w:r>
      <w:r w:rsidR="18CBA5F5" w:rsidRPr="002B3D49">
        <w:rPr>
          <w:rFonts w:ascii="Open Sans" w:hAnsi="Open Sans" w:cs="Open Sans"/>
          <w:color w:val="002060"/>
          <w:sz w:val="20"/>
          <w:szCs w:val="20"/>
        </w:rPr>
        <w:t xml:space="preserve"> </w:t>
      </w:r>
      <w:r w:rsidR="2C636BAC" w:rsidRPr="002B3D49">
        <w:rPr>
          <w:rFonts w:ascii="Open Sans" w:hAnsi="Open Sans" w:cs="Open Sans"/>
          <w:color w:val="002060"/>
          <w:sz w:val="20"/>
          <w:szCs w:val="20"/>
        </w:rPr>
        <w:t>t</w:t>
      </w:r>
      <w:r w:rsidR="2C636BAC" w:rsidRPr="008130A3">
        <w:rPr>
          <w:rFonts w:ascii="Open Sans" w:hAnsi="Open Sans" w:cs="Open Sans"/>
          <w:sz w:val="20"/>
          <w:szCs w:val="20"/>
        </w:rPr>
        <w:t xml:space="preserve">hrough </w:t>
      </w:r>
      <w:r w:rsidRPr="008130A3">
        <w:rPr>
          <w:rFonts w:ascii="Open Sans" w:hAnsi="Open Sans" w:cs="Open Sans"/>
          <w:sz w:val="20"/>
          <w:szCs w:val="20"/>
        </w:rPr>
        <w:t>Cengage Unlimited – a</w:t>
      </w:r>
      <w:r w:rsidR="18CBA5F5" w:rsidRPr="008130A3">
        <w:rPr>
          <w:rFonts w:ascii="Open Sans" w:hAnsi="Open Sans" w:cs="Open Sans"/>
          <w:sz w:val="20"/>
          <w:szCs w:val="20"/>
        </w:rPr>
        <w:t xml:space="preserve"> </w:t>
      </w:r>
      <w:r w:rsidRPr="008130A3">
        <w:rPr>
          <w:rFonts w:ascii="Open Sans" w:hAnsi="Open Sans" w:cs="Open Sans"/>
          <w:sz w:val="20"/>
          <w:szCs w:val="20"/>
        </w:rPr>
        <w:t>digital</w:t>
      </w:r>
      <w:r w:rsidR="18CBA5F5" w:rsidRPr="008130A3">
        <w:rPr>
          <w:rFonts w:ascii="Open Sans" w:hAnsi="Open Sans" w:cs="Open Sans"/>
          <w:sz w:val="20"/>
          <w:szCs w:val="20"/>
        </w:rPr>
        <w:t xml:space="preserve"> subscription s</w:t>
      </w:r>
      <w:r w:rsidR="003720E7">
        <w:rPr>
          <w:rFonts w:ascii="Open Sans" w:hAnsi="Open Sans" w:cs="Open Sans"/>
          <w:sz w:val="20"/>
          <w:szCs w:val="20"/>
        </w:rPr>
        <w:t>ervice (think</w:t>
      </w:r>
      <w:r w:rsidRPr="008130A3">
        <w:rPr>
          <w:rFonts w:ascii="Open Sans" w:hAnsi="Open Sans" w:cs="Open Sans"/>
          <w:sz w:val="20"/>
          <w:szCs w:val="20"/>
        </w:rPr>
        <w:t xml:space="preserve"> Netflix or App</w:t>
      </w:r>
      <w:r w:rsidR="00D743B2">
        <w:rPr>
          <w:rFonts w:ascii="Open Sans" w:hAnsi="Open Sans" w:cs="Open Sans"/>
          <w:sz w:val="20"/>
          <w:szCs w:val="20"/>
        </w:rPr>
        <w:t xml:space="preserve">le Music) which can save you a lot of money.  </w:t>
      </w:r>
      <w:bookmarkStart w:id="0" w:name="_Hlk508321217"/>
      <w:r w:rsidR="00D743B2">
        <w:rPr>
          <w:rFonts w:ascii="Open Sans" w:hAnsi="Open Sans" w:cs="Open Sans"/>
          <w:sz w:val="20"/>
          <w:szCs w:val="20"/>
        </w:rPr>
        <w:t>With Cengage Unlimited you</w:t>
      </w:r>
      <w:r w:rsidR="004F3F2A">
        <w:rPr>
          <w:rFonts w:ascii="Open Sans" w:hAnsi="Open Sans" w:cs="Open Sans"/>
          <w:sz w:val="20"/>
          <w:szCs w:val="20"/>
        </w:rPr>
        <w:t xml:space="preserve"> can access </w:t>
      </w:r>
      <w:r w:rsidR="003720E7">
        <w:rPr>
          <w:rFonts w:ascii="Open Sans" w:hAnsi="Open Sans" w:cs="Open Sans"/>
          <w:sz w:val="20"/>
          <w:szCs w:val="20"/>
          <w:u w:val="single"/>
        </w:rPr>
        <w:t>ANY</w:t>
      </w:r>
      <w:r w:rsidR="004F3F2A">
        <w:rPr>
          <w:rFonts w:ascii="Open Sans" w:hAnsi="Open Sans" w:cs="Open Sans"/>
          <w:sz w:val="20"/>
          <w:szCs w:val="20"/>
        </w:rPr>
        <w:t xml:space="preserve"> Cengage materials you are usin</w:t>
      </w:r>
      <w:r w:rsidR="003720E7">
        <w:rPr>
          <w:rFonts w:ascii="Open Sans" w:hAnsi="Open Sans" w:cs="Open Sans"/>
          <w:sz w:val="20"/>
          <w:szCs w:val="20"/>
        </w:rPr>
        <w:t>g across</w:t>
      </w:r>
      <w:r w:rsidR="00D743B2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3720E7" w:rsidRPr="003720E7">
        <w:rPr>
          <w:rFonts w:ascii="Open Sans" w:hAnsi="Open Sans" w:cs="Open Sans"/>
          <w:sz w:val="20"/>
          <w:szCs w:val="20"/>
          <w:u w:val="single"/>
        </w:rPr>
        <w:t>ALL</w:t>
      </w:r>
      <w:r w:rsidR="003720E7">
        <w:rPr>
          <w:rFonts w:ascii="Open Sans" w:hAnsi="Open Sans" w:cs="Open Sans"/>
          <w:sz w:val="20"/>
          <w:szCs w:val="20"/>
        </w:rPr>
        <w:t xml:space="preserve"> of</w:t>
      </w:r>
      <w:proofErr w:type="gramEnd"/>
      <w:r w:rsidR="003720E7">
        <w:rPr>
          <w:rFonts w:ascii="Open Sans" w:hAnsi="Open Sans" w:cs="Open Sans"/>
          <w:sz w:val="20"/>
          <w:szCs w:val="20"/>
        </w:rPr>
        <w:t xml:space="preserve"> </w:t>
      </w:r>
      <w:r w:rsidR="003720E7" w:rsidRPr="003720E7">
        <w:rPr>
          <w:rFonts w:ascii="Open Sans" w:hAnsi="Open Sans" w:cs="Open Sans"/>
          <w:sz w:val="20"/>
          <w:szCs w:val="20"/>
        </w:rPr>
        <w:t xml:space="preserve">your </w:t>
      </w:r>
      <w:r w:rsidR="00D743B2">
        <w:rPr>
          <w:rFonts w:ascii="Open Sans" w:hAnsi="Open Sans" w:cs="Open Sans"/>
          <w:sz w:val="20"/>
          <w:szCs w:val="20"/>
        </w:rPr>
        <w:t>course</w:t>
      </w:r>
      <w:r w:rsidR="003720E7">
        <w:rPr>
          <w:rFonts w:ascii="Open Sans" w:hAnsi="Open Sans" w:cs="Open Sans"/>
          <w:sz w:val="20"/>
          <w:szCs w:val="20"/>
        </w:rPr>
        <w:t>s</w:t>
      </w:r>
      <w:r w:rsidR="004F3F2A">
        <w:rPr>
          <w:rFonts w:ascii="Open Sans" w:hAnsi="Open Sans" w:cs="Open Sans"/>
          <w:sz w:val="20"/>
          <w:szCs w:val="20"/>
        </w:rPr>
        <w:t xml:space="preserve"> </w:t>
      </w:r>
      <w:r w:rsidR="00964193" w:rsidRPr="008130A3">
        <w:rPr>
          <w:rFonts w:ascii="Open Sans" w:hAnsi="Open Sans" w:cs="Open Sans"/>
          <w:sz w:val="20"/>
          <w:szCs w:val="20"/>
          <w:u w:val="single"/>
        </w:rPr>
        <w:t>AND</w:t>
      </w:r>
      <w:r w:rsidR="18CBA5F5" w:rsidRPr="008130A3">
        <w:rPr>
          <w:rFonts w:ascii="Open Sans" w:hAnsi="Open Sans" w:cs="Open Sans"/>
          <w:sz w:val="20"/>
          <w:szCs w:val="20"/>
        </w:rPr>
        <w:t xml:space="preserve"> a library of 20,000 </w:t>
      </w:r>
      <w:proofErr w:type="spellStart"/>
      <w:r w:rsidR="18CBA5F5" w:rsidRPr="008130A3">
        <w:rPr>
          <w:rFonts w:ascii="Open Sans" w:hAnsi="Open Sans" w:cs="Open Sans"/>
          <w:sz w:val="20"/>
          <w:szCs w:val="20"/>
        </w:rPr>
        <w:t>ebooks</w:t>
      </w:r>
      <w:proofErr w:type="spellEnd"/>
      <w:r w:rsidR="18CBA5F5" w:rsidRPr="008130A3">
        <w:rPr>
          <w:rFonts w:ascii="Open Sans" w:hAnsi="Open Sans" w:cs="Open Sans"/>
          <w:sz w:val="20"/>
          <w:szCs w:val="20"/>
        </w:rPr>
        <w:t>, study guides and referenc</w:t>
      </w:r>
      <w:r w:rsidRPr="008130A3">
        <w:rPr>
          <w:rFonts w:ascii="Open Sans" w:hAnsi="Open Sans" w:cs="Open Sans"/>
          <w:sz w:val="20"/>
          <w:szCs w:val="20"/>
        </w:rPr>
        <w:t xml:space="preserve">e </w:t>
      </w:r>
      <w:r w:rsidR="00D743B2">
        <w:rPr>
          <w:rFonts w:ascii="Open Sans" w:hAnsi="Open Sans" w:cs="Open Sans"/>
          <w:sz w:val="20"/>
          <w:szCs w:val="20"/>
        </w:rPr>
        <w:t>materials</w:t>
      </w:r>
      <w:r w:rsidR="004F3F2A">
        <w:rPr>
          <w:rFonts w:ascii="Open Sans" w:hAnsi="Open Sans" w:cs="Open Sans"/>
          <w:sz w:val="20"/>
          <w:szCs w:val="20"/>
        </w:rPr>
        <w:t>.</w:t>
      </w:r>
    </w:p>
    <w:p w14:paraId="400C397D" w14:textId="5052A63B" w:rsidR="00B24785" w:rsidRDefault="00B24785" w:rsidP="00B24785">
      <w:pPr>
        <w:rPr>
          <w:rFonts w:ascii="Open Sans" w:hAnsi="Open Sans" w:cs="Open Sans"/>
          <w:sz w:val="20"/>
          <w:szCs w:val="20"/>
        </w:rPr>
      </w:pPr>
      <w:bookmarkStart w:id="1" w:name="_Hlk508321250"/>
      <w:bookmarkEnd w:id="0"/>
      <w:r>
        <w:rPr>
          <w:rFonts w:ascii="Open Sans" w:hAnsi="Open Sans" w:cs="Open Sans"/>
          <w:sz w:val="20"/>
          <w:szCs w:val="20"/>
        </w:rPr>
        <w:t xml:space="preserve">Cengage Unlimited </w:t>
      </w:r>
      <w:r w:rsidR="004F3F2A">
        <w:rPr>
          <w:rFonts w:ascii="Open Sans" w:hAnsi="Open Sans" w:cs="Open Sans"/>
          <w:sz w:val="20"/>
          <w:szCs w:val="20"/>
        </w:rPr>
        <w:t>costs</w:t>
      </w:r>
      <w:r w:rsidR="00BE7C03">
        <w:rPr>
          <w:rFonts w:ascii="Open Sans" w:hAnsi="Open Sans" w:cs="Open Sans"/>
          <w:sz w:val="20"/>
          <w:szCs w:val="20"/>
        </w:rPr>
        <w:t xml:space="preserve"> </w:t>
      </w:r>
      <w:r w:rsidRPr="00713FA9">
        <w:rPr>
          <w:rFonts w:ascii="Open Sans" w:hAnsi="Open Sans" w:cs="Open Sans"/>
          <w:sz w:val="20"/>
          <w:szCs w:val="20"/>
        </w:rPr>
        <w:t xml:space="preserve">$119.99 for </w:t>
      </w:r>
      <w:r w:rsidR="00022021">
        <w:rPr>
          <w:rFonts w:ascii="Open Sans" w:hAnsi="Open Sans" w:cs="Open Sans"/>
          <w:sz w:val="20"/>
          <w:szCs w:val="20"/>
        </w:rPr>
        <w:t>four months</w:t>
      </w:r>
      <w:r>
        <w:rPr>
          <w:rFonts w:ascii="Open Sans" w:hAnsi="Open Sans" w:cs="Open Sans"/>
          <w:sz w:val="20"/>
          <w:szCs w:val="20"/>
        </w:rPr>
        <w:t xml:space="preserve">, </w:t>
      </w:r>
      <w:r w:rsidRPr="00713FA9">
        <w:rPr>
          <w:rFonts w:ascii="Open Sans" w:hAnsi="Open Sans" w:cs="Open Sans"/>
          <w:sz w:val="20"/>
          <w:szCs w:val="20"/>
        </w:rPr>
        <w:t>$1</w:t>
      </w:r>
      <w:r w:rsidR="004F3F2A">
        <w:rPr>
          <w:rFonts w:ascii="Open Sans" w:hAnsi="Open Sans" w:cs="Open Sans"/>
          <w:sz w:val="20"/>
          <w:szCs w:val="20"/>
        </w:rPr>
        <w:t xml:space="preserve">79.99 for twelve months or $239.99 for </w:t>
      </w:r>
      <w:r w:rsidR="00085BF8">
        <w:rPr>
          <w:rFonts w:ascii="Open Sans" w:hAnsi="Open Sans" w:cs="Open Sans"/>
          <w:sz w:val="20"/>
          <w:szCs w:val="20"/>
        </w:rPr>
        <w:t>twenty-four months</w:t>
      </w:r>
      <w:r w:rsidR="00022021">
        <w:rPr>
          <w:rFonts w:ascii="Open Sans" w:hAnsi="Open Sans" w:cs="Open Sans"/>
          <w:sz w:val="20"/>
          <w:szCs w:val="20"/>
        </w:rPr>
        <w:t xml:space="preserve">. </w:t>
      </w:r>
    </w:p>
    <w:bookmarkEnd w:id="1"/>
    <w:p w14:paraId="2DAE3069" w14:textId="0686923C" w:rsidR="003720E7" w:rsidRDefault="007F1FFC" w:rsidP="003720E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You also get a free print </w:t>
      </w:r>
      <w:r w:rsidR="79CADFF5" w:rsidRPr="008130A3">
        <w:rPr>
          <w:rFonts w:ascii="Open Sans" w:hAnsi="Open Sans" w:cs="Open Sans"/>
          <w:sz w:val="20"/>
          <w:szCs w:val="20"/>
        </w:rPr>
        <w:t>rent</w:t>
      </w:r>
      <w:r>
        <w:rPr>
          <w:rFonts w:ascii="Open Sans" w:hAnsi="Open Sans" w:cs="Open Sans"/>
          <w:sz w:val="20"/>
          <w:szCs w:val="20"/>
        </w:rPr>
        <w:t xml:space="preserve">al when you activate </w:t>
      </w:r>
      <w:r w:rsidR="003123A1" w:rsidRPr="002B3D49">
        <w:rPr>
          <w:rFonts w:ascii="Open Sans" w:hAnsi="Open Sans" w:cs="Open Sans"/>
          <w:b/>
          <w:color w:val="002060"/>
          <w:sz w:val="20"/>
          <w:szCs w:val="20"/>
        </w:rPr>
        <w:t>MindTap.</w:t>
      </w:r>
      <w:r>
        <w:rPr>
          <w:rFonts w:ascii="Open Sans" w:hAnsi="Open Sans" w:cs="Open Sans"/>
          <w:b/>
          <w:color w:val="C00000"/>
          <w:sz w:val="20"/>
          <w:szCs w:val="20"/>
        </w:rPr>
        <w:t xml:space="preserve">  </w:t>
      </w:r>
      <w:r w:rsidRPr="007F1FFC">
        <w:rPr>
          <w:rFonts w:ascii="Open Sans" w:hAnsi="Open Sans" w:cs="Open Sans"/>
          <w:sz w:val="20"/>
          <w:szCs w:val="20"/>
        </w:rPr>
        <w:t xml:space="preserve">You’ll </w:t>
      </w:r>
      <w:r>
        <w:rPr>
          <w:rFonts w:ascii="Open Sans" w:hAnsi="Open Sans" w:cs="Open Sans"/>
          <w:sz w:val="20"/>
          <w:szCs w:val="20"/>
        </w:rPr>
        <w:t>pay just $7.99 for shipping</w:t>
      </w:r>
      <w:r w:rsidR="18CBA5F5" w:rsidRPr="008130A3">
        <w:rPr>
          <w:rFonts w:ascii="Open Sans" w:hAnsi="Open Sans" w:cs="Open Sans"/>
          <w:sz w:val="20"/>
          <w:szCs w:val="20"/>
        </w:rPr>
        <w:t>.</w:t>
      </w:r>
      <w:r w:rsidR="60DBF469" w:rsidRPr="008130A3">
        <w:rPr>
          <w:rFonts w:ascii="Open Sans" w:hAnsi="Open Sans" w:cs="Open Sans"/>
          <w:sz w:val="20"/>
          <w:szCs w:val="20"/>
        </w:rPr>
        <w:t xml:space="preserve"> </w:t>
      </w:r>
      <w:r w:rsidR="08D7E2A9" w:rsidRPr="008130A3">
        <w:rPr>
          <w:rFonts w:ascii="Open Sans" w:hAnsi="Open Sans" w:cs="Open Sans"/>
          <w:sz w:val="20"/>
          <w:szCs w:val="20"/>
        </w:rPr>
        <w:t xml:space="preserve">You may also have the option to purchase a </w:t>
      </w:r>
      <w:proofErr w:type="spellStart"/>
      <w:r w:rsidR="08D7E2A9" w:rsidRPr="008130A3">
        <w:rPr>
          <w:rFonts w:ascii="Open Sans" w:hAnsi="Open Sans" w:cs="Open Sans"/>
          <w:sz w:val="20"/>
          <w:szCs w:val="20"/>
        </w:rPr>
        <w:t>looseleaf</w:t>
      </w:r>
      <w:proofErr w:type="spellEnd"/>
      <w:r w:rsidR="08D7E2A9" w:rsidRPr="008130A3">
        <w:rPr>
          <w:rFonts w:ascii="Open Sans" w:hAnsi="Open Sans" w:cs="Open Sans"/>
          <w:sz w:val="20"/>
          <w:szCs w:val="20"/>
        </w:rPr>
        <w:t xml:space="preserve"> version of your textbook</w:t>
      </w:r>
      <w:r w:rsidR="00D14D13" w:rsidRPr="008130A3">
        <w:rPr>
          <w:rFonts w:ascii="Open Sans" w:hAnsi="Open Sans" w:cs="Open Sans"/>
          <w:sz w:val="20"/>
          <w:szCs w:val="20"/>
        </w:rPr>
        <w:t xml:space="preserve"> for </w:t>
      </w:r>
      <w:r w:rsidR="003123A1">
        <w:rPr>
          <w:rFonts w:ascii="Open Sans" w:hAnsi="Open Sans" w:cs="Open Sans"/>
          <w:sz w:val="20"/>
          <w:szCs w:val="20"/>
        </w:rPr>
        <w:t>a discounted price</w:t>
      </w:r>
      <w:r w:rsidR="08D7E2A9" w:rsidRPr="004F3F2A">
        <w:rPr>
          <w:rFonts w:ascii="Open Sans" w:hAnsi="Open Sans" w:cs="Open Sans"/>
          <w:color w:val="C00000"/>
          <w:sz w:val="20"/>
          <w:szCs w:val="20"/>
        </w:rPr>
        <w:t xml:space="preserve"> </w:t>
      </w:r>
      <w:r w:rsidR="08D7E2A9" w:rsidRPr="008130A3">
        <w:rPr>
          <w:rFonts w:ascii="Open Sans" w:hAnsi="Open Sans" w:cs="Open Sans"/>
          <w:sz w:val="20"/>
          <w:szCs w:val="20"/>
        </w:rPr>
        <w:t>which you can keep</w:t>
      </w:r>
      <w:r w:rsidR="00D14D13" w:rsidRPr="008130A3">
        <w:rPr>
          <w:rFonts w:ascii="Open Sans" w:hAnsi="Open Sans" w:cs="Open Sans"/>
          <w:sz w:val="20"/>
          <w:szCs w:val="20"/>
        </w:rPr>
        <w:t>.</w:t>
      </w:r>
      <w:r w:rsidR="003720E7">
        <w:rPr>
          <w:rFonts w:ascii="Open Sans" w:hAnsi="Open Sans" w:cs="Open Sans"/>
          <w:sz w:val="20"/>
          <w:szCs w:val="20"/>
        </w:rPr>
        <w:t xml:space="preserve">  </w:t>
      </w:r>
      <w:r w:rsidR="003720E7" w:rsidRPr="00713FA9">
        <w:rPr>
          <w:rFonts w:ascii="Open Sans" w:hAnsi="Open Sans" w:cs="Open Sans"/>
          <w:sz w:val="20"/>
          <w:szCs w:val="20"/>
        </w:rPr>
        <w:t>A</w:t>
      </w:r>
      <w:r w:rsidR="003720E7">
        <w:rPr>
          <w:rFonts w:ascii="Open Sans" w:hAnsi="Open Sans" w:cs="Open Sans"/>
          <w:sz w:val="20"/>
          <w:szCs w:val="20"/>
        </w:rPr>
        <w:t>s a bonus, when</w:t>
      </w:r>
      <w:r w:rsidR="003720E7" w:rsidRPr="00713FA9">
        <w:rPr>
          <w:rFonts w:ascii="Open Sans" w:hAnsi="Open Sans" w:cs="Open Sans"/>
          <w:sz w:val="20"/>
          <w:szCs w:val="20"/>
        </w:rPr>
        <w:t xml:space="preserve"> your subscription ends, you can choose up to six e</w:t>
      </w:r>
      <w:r w:rsidR="003123A1">
        <w:rPr>
          <w:rFonts w:ascii="Open Sans" w:hAnsi="Open Sans" w:cs="Open Sans"/>
          <w:sz w:val="20"/>
          <w:szCs w:val="20"/>
        </w:rPr>
        <w:t>B</w:t>
      </w:r>
      <w:r w:rsidR="003720E7" w:rsidRPr="00713FA9">
        <w:rPr>
          <w:rFonts w:ascii="Open Sans" w:hAnsi="Open Sans" w:cs="Open Sans"/>
          <w:sz w:val="20"/>
          <w:szCs w:val="20"/>
        </w:rPr>
        <w:t>ooks to retain in your vi</w:t>
      </w:r>
      <w:r w:rsidR="003720E7">
        <w:rPr>
          <w:rFonts w:ascii="Open Sans" w:hAnsi="Open Sans" w:cs="Open Sans"/>
          <w:sz w:val="20"/>
          <w:szCs w:val="20"/>
        </w:rPr>
        <w:t>r</w:t>
      </w:r>
      <w:r w:rsidR="003720E7" w:rsidRPr="00713FA9">
        <w:rPr>
          <w:rFonts w:ascii="Open Sans" w:hAnsi="Open Sans" w:cs="Open Sans"/>
          <w:sz w:val="20"/>
          <w:szCs w:val="20"/>
        </w:rPr>
        <w:t>tual locker for an additional twelve months.</w:t>
      </w:r>
    </w:p>
    <w:p w14:paraId="52B4223D" w14:textId="7E1D1176" w:rsidR="003D1E28" w:rsidRPr="00713FA9" w:rsidRDefault="003D1E28" w:rsidP="003720E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You can purchase access to Cengage Unlimited in t</w:t>
      </w:r>
      <w:bookmarkStart w:id="2" w:name="_GoBack"/>
      <w:bookmarkEnd w:id="2"/>
      <w:r>
        <w:rPr>
          <w:rFonts w:ascii="Open Sans" w:hAnsi="Open Sans" w:cs="Open Sans"/>
          <w:sz w:val="20"/>
          <w:szCs w:val="20"/>
        </w:rPr>
        <w:t xml:space="preserve">he college </w:t>
      </w:r>
      <w:r w:rsidR="00926D02">
        <w:rPr>
          <w:rFonts w:ascii="Open Sans" w:hAnsi="Open Sans" w:cs="Open Sans"/>
          <w:sz w:val="20"/>
          <w:szCs w:val="20"/>
        </w:rPr>
        <w:t xml:space="preserve">bookstore or at </w:t>
      </w:r>
      <w:hyperlink r:id="rId9" w:history="1">
        <w:r w:rsidR="003123A1" w:rsidRPr="00EE10B3">
          <w:rPr>
            <w:rStyle w:val="Hyperlink"/>
            <w:rFonts w:ascii="Open Sans" w:hAnsi="Open Sans" w:cs="Open Sans"/>
            <w:sz w:val="20"/>
            <w:szCs w:val="20"/>
          </w:rPr>
          <w:t>www.cengage.com</w:t>
        </w:r>
      </w:hyperlink>
      <w:r w:rsidR="003123A1">
        <w:rPr>
          <w:rFonts w:ascii="Open Sans" w:hAnsi="Open Sans" w:cs="Open Sans"/>
          <w:sz w:val="20"/>
          <w:szCs w:val="20"/>
        </w:rPr>
        <w:t xml:space="preserve"> for the same price.</w:t>
      </w:r>
    </w:p>
    <w:p w14:paraId="26CBF90C" w14:textId="49D26595" w:rsidR="102431D3" w:rsidRPr="00B24785" w:rsidRDefault="102431D3" w:rsidP="102431D3">
      <w:pPr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</w:pPr>
      <w:r w:rsidRPr="00B24785"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  <w:t xml:space="preserve">Getting </w:t>
      </w:r>
      <w:r w:rsidR="2FA781E8" w:rsidRPr="00B24785"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  <w:t>Registered</w:t>
      </w:r>
    </w:p>
    <w:p w14:paraId="2A2EBC50" w14:textId="6C466A4B" w:rsidR="000E5A14" w:rsidRPr="008130A3" w:rsidRDefault="5A46D8A0" w:rsidP="000E5A14">
      <w:pPr>
        <w:rPr>
          <w:rFonts w:ascii="Open Sans" w:hAnsi="Open Sans" w:cs="Open Sans"/>
          <w:sz w:val="20"/>
          <w:szCs w:val="20"/>
        </w:rPr>
      </w:pPr>
      <w:r w:rsidRPr="008130A3">
        <w:rPr>
          <w:rFonts w:ascii="Open Sans" w:hAnsi="Open Sans" w:cs="Open Sans"/>
          <w:sz w:val="20"/>
          <w:szCs w:val="20"/>
        </w:rPr>
        <w:t>To access your course materials</w:t>
      </w:r>
      <w:r w:rsidR="007F1FFC">
        <w:rPr>
          <w:rFonts w:ascii="Open Sans" w:hAnsi="Open Sans" w:cs="Open Sans"/>
          <w:sz w:val="20"/>
          <w:szCs w:val="20"/>
        </w:rPr>
        <w:t xml:space="preserve"> and explore Cengage Unlimited</w:t>
      </w:r>
      <w:r w:rsidRPr="008130A3">
        <w:rPr>
          <w:rFonts w:ascii="Open Sans" w:hAnsi="Open Sans" w:cs="Open Sans"/>
          <w:sz w:val="20"/>
          <w:szCs w:val="20"/>
        </w:rPr>
        <w:t xml:space="preserve">, login to </w:t>
      </w:r>
      <w:r w:rsidR="002B3D49" w:rsidRPr="002B3D49">
        <w:rPr>
          <w:rFonts w:ascii="Open Sans" w:hAnsi="Open Sans" w:cs="Open Sans"/>
          <w:b/>
          <w:sz w:val="20"/>
          <w:szCs w:val="20"/>
        </w:rPr>
        <w:t>Canvas</w:t>
      </w:r>
      <w:r w:rsidRPr="002B3D49">
        <w:rPr>
          <w:rFonts w:ascii="Open Sans" w:hAnsi="Open Sans" w:cs="Open Sans"/>
          <w:sz w:val="20"/>
          <w:szCs w:val="20"/>
        </w:rPr>
        <w:t xml:space="preserve"> </w:t>
      </w:r>
      <w:r w:rsidR="002B3D49">
        <w:rPr>
          <w:rFonts w:ascii="Open Sans" w:hAnsi="Open Sans" w:cs="Open Sans"/>
          <w:sz w:val="20"/>
          <w:szCs w:val="20"/>
        </w:rPr>
        <w:t>and click on the link for your required course materials</w:t>
      </w:r>
      <w:r w:rsidRPr="008130A3">
        <w:rPr>
          <w:rFonts w:ascii="Open Sans" w:hAnsi="Open Sans" w:cs="Open Sans"/>
          <w:sz w:val="20"/>
          <w:szCs w:val="20"/>
        </w:rPr>
        <w:t xml:space="preserve">. </w:t>
      </w:r>
      <w:r w:rsidR="000E5A14" w:rsidRPr="008130A3">
        <w:rPr>
          <w:rFonts w:ascii="Open Sans" w:hAnsi="Open Sans" w:cs="Open Sans"/>
          <w:sz w:val="20"/>
          <w:szCs w:val="20"/>
        </w:rPr>
        <w:t xml:space="preserve"> When prompted, login with your Cengage account and f</w:t>
      </w:r>
      <w:r w:rsidRPr="008130A3">
        <w:rPr>
          <w:rFonts w:ascii="Open Sans" w:hAnsi="Open Sans" w:cs="Open Sans"/>
          <w:sz w:val="20"/>
          <w:szCs w:val="20"/>
        </w:rPr>
        <w:t>ollow the prompts to complete the registration process</w:t>
      </w:r>
      <w:r w:rsidR="000E5A14" w:rsidRPr="008130A3">
        <w:rPr>
          <w:rFonts w:ascii="Open Sans" w:hAnsi="Open Sans" w:cs="Open Sans"/>
          <w:sz w:val="20"/>
          <w:szCs w:val="20"/>
        </w:rPr>
        <w:t xml:space="preserve">.  </w:t>
      </w:r>
    </w:p>
    <w:p w14:paraId="3BB0CE7B" w14:textId="6BDDBFE8" w:rsidR="000E5A14" w:rsidRPr="00B24785" w:rsidRDefault="000E5A14" w:rsidP="000E5A14">
      <w:pPr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</w:pPr>
      <w:bookmarkStart w:id="3" w:name="_Hlk508039258"/>
      <w:r w:rsidRPr="00B24785">
        <w:rPr>
          <w:rFonts w:ascii="Open Sans" w:hAnsi="Open Sans" w:cs="Open Sans"/>
          <w:b/>
          <w:i/>
          <w:color w:val="002060"/>
          <w:sz w:val="20"/>
          <w:szCs w:val="20"/>
          <w:u w:val="single"/>
        </w:rPr>
        <w:t>Additional Registration/Purchasing Support</w:t>
      </w:r>
    </w:p>
    <w:bookmarkEnd w:id="3"/>
    <w:p w14:paraId="57DC682C" w14:textId="1FFA937C" w:rsidR="008C52DE" w:rsidRDefault="000E5A14" w:rsidP="000E5A14">
      <w:pPr>
        <w:rPr>
          <w:rFonts w:ascii="Open Sans" w:hAnsi="Open Sans" w:cs="Open Sans"/>
          <w:sz w:val="20"/>
          <w:szCs w:val="20"/>
        </w:rPr>
      </w:pPr>
      <w:r w:rsidRPr="008130A3">
        <w:rPr>
          <w:rFonts w:ascii="Open Sans" w:hAnsi="Open Sans" w:cs="Open Sans"/>
          <w:sz w:val="20"/>
          <w:szCs w:val="20"/>
        </w:rPr>
        <w:t xml:space="preserve">Should you need additional guidance, please visit </w:t>
      </w:r>
      <w:hyperlink r:id="rId10">
        <w:r w:rsidRPr="008130A3">
          <w:rPr>
            <w:rStyle w:val="Hyperlink"/>
            <w:rFonts w:ascii="Open Sans" w:hAnsi="Open Sans" w:cs="Open Sans"/>
            <w:sz w:val="20"/>
            <w:szCs w:val="20"/>
          </w:rPr>
          <w:t>www.cengage.com/start-strong</w:t>
        </w:r>
      </w:hyperlink>
      <w:r w:rsidRPr="008130A3">
        <w:rPr>
          <w:rFonts w:ascii="Open Sans" w:hAnsi="Open Sans" w:cs="Open Sans"/>
          <w:sz w:val="20"/>
          <w:szCs w:val="20"/>
        </w:rPr>
        <w:t xml:space="preserve">. </w:t>
      </w:r>
    </w:p>
    <w:p w14:paraId="5CD8CB5E" w14:textId="39C2B175" w:rsidR="003720E7" w:rsidRDefault="003720E7" w:rsidP="003720E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Financial Aid students can purchase access to Cengage Unlimited from the college bookstore.</w:t>
      </w:r>
    </w:p>
    <w:p w14:paraId="53051BDA" w14:textId="3DBD62B3" w:rsidR="00F61961" w:rsidRDefault="00F61961" w:rsidP="000E5A14">
      <w:pPr>
        <w:rPr>
          <w:rFonts w:ascii="Open Sans" w:hAnsi="Open Sans" w:cs="Open Sans"/>
          <w:sz w:val="20"/>
          <w:szCs w:val="20"/>
        </w:rPr>
      </w:pPr>
    </w:p>
    <w:p w14:paraId="4AEAF90D" w14:textId="5C869EFD" w:rsidR="00BE7C03" w:rsidRDefault="00BE7C03" w:rsidP="000E5A14">
      <w:pPr>
        <w:rPr>
          <w:rFonts w:ascii="Open Sans" w:hAnsi="Open Sans" w:cs="Open Sans"/>
          <w:sz w:val="20"/>
          <w:szCs w:val="20"/>
        </w:rPr>
      </w:pPr>
    </w:p>
    <w:p w14:paraId="45A71EC2" w14:textId="77777777" w:rsidR="00F61961" w:rsidRDefault="00F61961" w:rsidP="00BE7C03">
      <w:pPr>
        <w:rPr>
          <w:rFonts w:ascii="Open Sans" w:hAnsi="Open Sans" w:cs="Open Sans"/>
          <w:sz w:val="20"/>
          <w:szCs w:val="20"/>
        </w:rPr>
      </w:pPr>
    </w:p>
    <w:p w14:paraId="0E3CF622" w14:textId="3BB28190" w:rsidR="00BE7C03" w:rsidRPr="007F1FFC" w:rsidRDefault="002B3D49" w:rsidP="00BE7C03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OPTIONS DEFINED BELOW:</w:t>
      </w:r>
    </w:p>
    <w:tbl>
      <w:tblPr>
        <w:tblW w:w="1050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6" w:space="0" w:color="002060"/>
          <w:insideV w:val="single" w:sz="6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790"/>
        <w:gridCol w:w="4320"/>
      </w:tblGrid>
      <w:tr w:rsidR="00BE7C03" w14:paraId="6F1E2A49" w14:textId="77777777" w:rsidTr="00022021">
        <w:trPr>
          <w:trHeight w:val="300"/>
        </w:trPr>
        <w:tc>
          <w:tcPr>
            <w:tcW w:w="33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B2302" w14:textId="77777777" w:rsidR="00BE7C03" w:rsidRDefault="00BE7C03"/>
        </w:tc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AE775" w14:textId="77777777" w:rsidR="00BE7C03" w:rsidRDefault="00BE7C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Platform + textbook</w:t>
            </w:r>
          </w:p>
        </w:tc>
        <w:tc>
          <w:tcPr>
            <w:tcW w:w="43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E4446" w14:textId="60F66B27" w:rsidR="00BE7C03" w:rsidRDefault="00BE7C03">
            <w:pPr>
              <w:jc w:val="center"/>
            </w:pPr>
            <w:r>
              <w:rPr>
                <w:b/>
                <w:bCs/>
                <w:color w:val="000000"/>
              </w:rPr>
              <w:t>Cengage Unlimited</w:t>
            </w:r>
            <w:r w:rsidR="00022021">
              <w:rPr>
                <w:b/>
                <w:bCs/>
                <w:color w:val="000000"/>
              </w:rPr>
              <w:t xml:space="preserve"> Subscription</w:t>
            </w:r>
          </w:p>
        </w:tc>
      </w:tr>
      <w:tr w:rsidR="00BE7C03" w14:paraId="7DFFAD0A" w14:textId="77777777" w:rsidTr="00022021">
        <w:trPr>
          <w:trHeight w:val="718"/>
        </w:trPr>
        <w:tc>
          <w:tcPr>
            <w:tcW w:w="33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3232" w14:textId="77777777" w:rsidR="00BE7C03" w:rsidRDefault="00BE7C03">
            <w:r>
              <w:rPr>
                <w:b/>
                <w:bCs/>
                <w:color w:val="000000"/>
              </w:rPr>
              <w:t>Price</w:t>
            </w:r>
          </w:p>
        </w:tc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95C8" w14:textId="77777777" w:rsidR="00BE7C03" w:rsidRPr="00BE7C03" w:rsidRDefault="00BE7C03">
            <w:pPr>
              <w:rPr>
                <w:b/>
              </w:rPr>
            </w:pPr>
            <w:r w:rsidRPr="00BE7C03">
              <w:rPr>
                <w:b/>
                <w:color w:val="C00000"/>
              </w:rPr>
              <w:t>$XXX.XX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11D5" w14:textId="77777777" w:rsidR="000D1F46" w:rsidRDefault="000D1F46" w:rsidP="000D1F46">
            <w:pPr>
              <w:pStyle w:val="ListParagraph"/>
              <w:numPr>
                <w:ilvl w:val="0"/>
                <w:numId w:val="33"/>
              </w:numPr>
              <w:rPr>
                <w:color w:val="000000"/>
              </w:rPr>
            </w:pPr>
            <w:r>
              <w:rPr>
                <w:color w:val="000000"/>
              </w:rPr>
              <w:t>$119.99 for 4-month access</w:t>
            </w:r>
          </w:p>
          <w:p w14:paraId="349A231F" w14:textId="77777777" w:rsidR="000D1F46" w:rsidRDefault="00BE7C03" w:rsidP="000D1F46">
            <w:pPr>
              <w:pStyle w:val="ListParagraph"/>
              <w:numPr>
                <w:ilvl w:val="0"/>
                <w:numId w:val="33"/>
              </w:numPr>
              <w:rPr>
                <w:color w:val="000000"/>
              </w:rPr>
            </w:pPr>
            <w:r w:rsidRPr="000D1F46">
              <w:rPr>
                <w:color w:val="000000"/>
              </w:rPr>
              <w:t>$179.99 for 1-year access</w:t>
            </w:r>
          </w:p>
          <w:p w14:paraId="29A36FAB" w14:textId="273EF06C" w:rsidR="00BE7C03" w:rsidRPr="000D1F46" w:rsidRDefault="00BE7C03" w:rsidP="000D1F46">
            <w:pPr>
              <w:pStyle w:val="ListParagraph"/>
              <w:numPr>
                <w:ilvl w:val="0"/>
                <w:numId w:val="33"/>
              </w:numPr>
              <w:rPr>
                <w:color w:val="000000"/>
              </w:rPr>
            </w:pPr>
            <w:r w:rsidRPr="000D1F46">
              <w:rPr>
                <w:color w:val="000000"/>
              </w:rPr>
              <w:t>$239.99 for 2-years access</w:t>
            </w:r>
          </w:p>
        </w:tc>
      </w:tr>
      <w:tr w:rsidR="00BE7C03" w14:paraId="0BBB3A58" w14:textId="77777777" w:rsidTr="00022021">
        <w:trPr>
          <w:trHeight w:val="600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E4222" w14:textId="77777777" w:rsidR="00BE7C03" w:rsidRDefault="00BE7C03">
            <w:r>
              <w:rPr>
                <w:b/>
                <w:bCs/>
                <w:color w:val="000000"/>
              </w:rPr>
              <w:t>Material included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E299" w14:textId="237DE439" w:rsidR="00BE7C03" w:rsidRDefault="00BE7C03">
            <w:r>
              <w:rPr>
                <w:color w:val="000000"/>
              </w:rPr>
              <w:t xml:space="preserve">Only </w:t>
            </w:r>
            <w:r w:rsidR="000D1F46">
              <w:rPr>
                <w:color w:val="000000"/>
              </w:rPr>
              <w:t>the materials required for this course.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F607" w14:textId="2FA91D33" w:rsidR="00BE7C03" w:rsidRDefault="00BE7C03">
            <w:r>
              <w:rPr>
                <w:color w:val="000000"/>
              </w:rPr>
              <w:t xml:space="preserve">Your </w:t>
            </w:r>
            <w:r w:rsidR="000D1F46">
              <w:rPr>
                <w:color w:val="000000"/>
              </w:rPr>
              <w:t xml:space="preserve">required </w:t>
            </w:r>
            <w:r>
              <w:rPr>
                <w:color w:val="000000"/>
              </w:rPr>
              <w:t>course material</w:t>
            </w:r>
            <w:r w:rsidR="000D1F46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+ access to </w:t>
            </w:r>
            <w:r w:rsidR="000D1F46">
              <w:rPr>
                <w:color w:val="000000"/>
              </w:rPr>
              <w:t>the entire Cengage catalog</w:t>
            </w:r>
            <w:r>
              <w:rPr>
                <w:color w:val="000000"/>
              </w:rPr>
              <w:t xml:space="preserve"> including 20,000 eBooks across 70 disciplines</w:t>
            </w:r>
            <w:r w:rsidR="000D1F46">
              <w:rPr>
                <w:color w:val="000000"/>
              </w:rPr>
              <w:t>.</w:t>
            </w:r>
          </w:p>
        </w:tc>
      </w:tr>
      <w:tr w:rsidR="00BE7C03" w14:paraId="01C9D544" w14:textId="77777777" w:rsidTr="00022021">
        <w:trPr>
          <w:trHeight w:val="300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A069B" w14:textId="77777777" w:rsidR="00BE7C03" w:rsidRDefault="00BE7C03">
            <w:r>
              <w:rPr>
                <w:b/>
                <w:bCs/>
                <w:color w:val="000000"/>
              </w:rPr>
              <w:t>Free print rental?</w:t>
            </w:r>
          </w:p>
        </w:tc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2A79" w14:textId="77777777" w:rsidR="00BE7C03" w:rsidRDefault="00BE7C03">
            <w:r>
              <w:rPr>
                <w:color w:val="000000"/>
              </w:rPr>
              <w:t>No</w:t>
            </w:r>
          </w:p>
        </w:tc>
        <w:tc>
          <w:tcPr>
            <w:tcW w:w="43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2659" w14:textId="68CFC6DC" w:rsidR="00BE7C03" w:rsidRDefault="00022021">
            <w:r>
              <w:rPr>
                <w:color w:val="000000"/>
              </w:rPr>
              <w:t>Yes</w:t>
            </w:r>
            <w:r w:rsidR="00BE7C03">
              <w:rPr>
                <w:color w:val="000000"/>
              </w:rPr>
              <w:t>.  Just $7.99 for Shipping</w:t>
            </w:r>
          </w:p>
        </w:tc>
      </w:tr>
      <w:tr w:rsidR="00BE7C03" w14:paraId="3767A572" w14:textId="77777777" w:rsidTr="00022021">
        <w:trPr>
          <w:trHeight w:val="300"/>
        </w:trPr>
        <w:tc>
          <w:tcPr>
            <w:tcW w:w="33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73645" w14:textId="3CBDCD1E" w:rsidR="00BE7C03" w:rsidRDefault="00022021">
            <w:r>
              <w:rPr>
                <w:b/>
                <w:bCs/>
                <w:color w:val="000000"/>
              </w:rPr>
              <w:t>Access to additional study guides</w:t>
            </w:r>
            <w:r w:rsidR="00BE7C03">
              <w:rPr>
                <w:b/>
                <w:bCs/>
                <w:color w:val="000000"/>
              </w:rPr>
              <w:t>?</w:t>
            </w:r>
          </w:p>
        </w:tc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9C11F" w14:textId="77777777" w:rsidR="00BE7C03" w:rsidRDefault="00BE7C03">
            <w:r>
              <w:rPr>
                <w:color w:val="000000"/>
              </w:rPr>
              <w:t>No</w:t>
            </w:r>
          </w:p>
        </w:tc>
        <w:tc>
          <w:tcPr>
            <w:tcW w:w="43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29AC1" w14:textId="77777777" w:rsidR="00BE7C03" w:rsidRDefault="00BE7C03">
            <w:r>
              <w:rPr>
                <w:color w:val="000000"/>
              </w:rPr>
              <w:t>Yes</w:t>
            </w:r>
          </w:p>
        </w:tc>
      </w:tr>
      <w:tr w:rsidR="00BE7C03" w14:paraId="0A54DCC3" w14:textId="77777777" w:rsidTr="00022021">
        <w:trPr>
          <w:trHeight w:val="300"/>
        </w:trPr>
        <w:tc>
          <w:tcPr>
            <w:tcW w:w="33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2DD42" w14:textId="77777777" w:rsidR="00BE7C03" w:rsidRDefault="00BE7C03">
            <w:r>
              <w:rPr>
                <w:b/>
                <w:bCs/>
                <w:color w:val="000000"/>
              </w:rPr>
              <w:t>Access to reference materials</w:t>
            </w:r>
          </w:p>
        </w:tc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EF476" w14:textId="77777777" w:rsidR="00BE7C03" w:rsidRDefault="00BE7C03">
            <w:r>
              <w:rPr>
                <w:color w:val="000000"/>
              </w:rPr>
              <w:t>No</w:t>
            </w:r>
          </w:p>
        </w:tc>
        <w:tc>
          <w:tcPr>
            <w:tcW w:w="43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51148" w14:textId="77777777" w:rsidR="00BE7C03" w:rsidRDefault="00BE7C03">
            <w:r>
              <w:rPr>
                <w:color w:val="000000"/>
              </w:rPr>
              <w:t>Yes</w:t>
            </w:r>
          </w:p>
        </w:tc>
      </w:tr>
    </w:tbl>
    <w:p w14:paraId="733DBF7C" w14:textId="09E76443" w:rsidR="00BE7C03" w:rsidRDefault="00BE7C03" w:rsidP="000E5A14">
      <w:pPr>
        <w:rPr>
          <w:rFonts w:ascii="Open Sans" w:hAnsi="Open Sans" w:cs="Open Sans"/>
          <w:sz w:val="20"/>
          <w:szCs w:val="20"/>
        </w:rPr>
      </w:pPr>
    </w:p>
    <w:p w14:paraId="0CFE024F" w14:textId="2ADC2428" w:rsidR="003123A1" w:rsidRDefault="003123A1" w:rsidP="003123A1">
      <w:pPr>
        <w:jc w:val="center"/>
        <w:rPr>
          <w:rFonts w:ascii="Open Sans" w:hAnsi="Open Sans" w:cs="Open Sans"/>
          <w:sz w:val="20"/>
          <w:szCs w:val="20"/>
        </w:rPr>
      </w:pPr>
      <w:r>
        <w:rPr>
          <w:noProof/>
        </w:rPr>
        <w:drawing>
          <wp:inline distT="0" distB="0" distL="0" distR="0" wp14:anchorId="5A63C99A" wp14:editId="388E0732">
            <wp:extent cx="6176155" cy="3571875"/>
            <wp:effectExtent l="0" t="0" r="0" b="0"/>
            <wp:docPr id="2" name="Picture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1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313" cy="357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5E6F" w14:textId="1447EEDC" w:rsidR="00F61961" w:rsidRPr="008130A3" w:rsidRDefault="00F61961" w:rsidP="000E5A14">
      <w:pPr>
        <w:rPr>
          <w:rFonts w:ascii="Open Sans" w:hAnsi="Open Sans" w:cs="Open Sans"/>
          <w:sz w:val="20"/>
          <w:szCs w:val="20"/>
        </w:rPr>
      </w:pPr>
    </w:p>
    <w:sectPr w:rsidR="00F61961" w:rsidRPr="008130A3" w:rsidSect="00F6196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BBAD" w14:textId="77777777" w:rsidR="009A4C04" w:rsidRDefault="009A4C04" w:rsidP="00066D33">
      <w:pPr>
        <w:spacing w:after="0" w:line="240" w:lineRule="auto"/>
      </w:pPr>
      <w:r>
        <w:separator/>
      </w:r>
    </w:p>
  </w:endnote>
  <w:endnote w:type="continuationSeparator" w:id="0">
    <w:p w14:paraId="368485CF" w14:textId="77777777" w:rsidR="009A4C04" w:rsidRDefault="009A4C04" w:rsidP="000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mmer Font">
    <w:panose1 w:val="020B0606030504020204"/>
    <w:charset w:val="00"/>
    <w:family w:val="swiss"/>
    <w:pitch w:val="variable"/>
    <w:sig w:usb0="A0000267" w:usb1="4000005B" w:usb2="00000008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0519A" w14:textId="4A29BABB" w:rsidR="00964193" w:rsidRDefault="00964193">
    <w:pPr>
      <w:pStyle w:val="Footer"/>
    </w:pPr>
  </w:p>
  <w:p w14:paraId="41A0A09C" w14:textId="1DC67981" w:rsidR="00964193" w:rsidRDefault="00611980">
    <w:pPr>
      <w:pStyle w:val="Footer"/>
    </w:pPr>
    <w:r>
      <w:rPr>
        <w:noProof/>
      </w:rPr>
      <w:drawing>
        <wp:inline distT="0" distB="0" distL="0" distR="0" wp14:anchorId="62300FC5" wp14:editId="6DE917FB">
          <wp:extent cx="6743700" cy="5143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8906" cy="514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90E2" w14:textId="09D6636B" w:rsidR="00964193" w:rsidRDefault="00611980" w:rsidP="00611980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  <w:r>
      <w:rPr>
        <w:noProof/>
      </w:rPr>
      <w:drawing>
        <wp:inline distT="0" distB="0" distL="0" distR="0" wp14:anchorId="00B0BDB2" wp14:editId="185A480A">
          <wp:extent cx="6879739" cy="514311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5065" cy="52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9C7085" w14:textId="77777777" w:rsidR="00964193" w:rsidRDefault="00964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CCE4" w14:textId="77777777" w:rsidR="009A4C04" w:rsidRDefault="009A4C04" w:rsidP="00066D33">
      <w:pPr>
        <w:spacing w:after="0" w:line="240" w:lineRule="auto"/>
      </w:pPr>
      <w:r>
        <w:separator/>
      </w:r>
    </w:p>
  </w:footnote>
  <w:footnote w:type="continuationSeparator" w:id="0">
    <w:p w14:paraId="60B47634" w14:textId="77777777" w:rsidR="009A4C04" w:rsidRDefault="009A4C04" w:rsidP="0006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9379" w14:textId="1953A044" w:rsidR="00066D33" w:rsidRDefault="00F61961" w:rsidP="00611980">
    <w:pPr>
      <w:pStyle w:val="Header"/>
      <w:jc w:val="center"/>
    </w:pPr>
    <w:r>
      <w:rPr>
        <w:noProof/>
      </w:rPr>
      <w:drawing>
        <wp:inline distT="0" distB="0" distL="0" distR="0" wp14:anchorId="383805D4" wp14:editId="0E50BC60">
          <wp:extent cx="6858000" cy="11004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9940" w14:textId="1B6C0F18" w:rsidR="00964193" w:rsidRDefault="00964193">
    <w:pPr>
      <w:pStyle w:val="Header"/>
    </w:pPr>
    <w:r>
      <w:rPr>
        <w:noProof/>
      </w:rPr>
      <w:drawing>
        <wp:inline distT="0" distB="0" distL="0" distR="0" wp14:anchorId="0DF0F91E" wp14:editId="4D027DE1">
          <wp:extent cx="6858000" cy="1704251"/>
          <wp:effectExtent l="0" t="0" r="0" b="0"/>
          <wp:docPr id="4" name="Picture 4" descr="cid:image001.png@01D3ABEA.AE32AD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_x005f_x005f_x005f_x005f_x005f_x005f_x005f_x005f_x005f_x005f_x005f_x005f_x005f_x005f_x005f_x005f_x005f_x005f_x005f_x005f_" descr="cid:image001.png@01D3ABEA.AE32AD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704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24"/>
      </v:shape>
    </w:pict>
  </w:numPicBullet>
  <w:abstractNum w:abstractNumId="0" w15:restartNumberingAfterBreak="0">
    <w:nsid w:val="01F24B2D"/>
    <w:multiLevelType w:val="hybridMultilevel"/>
    <w:tmpl w:val="7B42F246"/>
    <w:lvl w:ilvl="0" w:tplc="EF320232">
      <w:start w:val="1"/>
      <w:numFmt w:val="decimal"/>
      <w:lvlText w:val="%1."/>
      <w:lvlJc w:val="left"/>
      <w:pPr>
        <w:ind w:left="720" w:hanging="360"/>
      </w:pPr>
    </w:lvl>
    <w:lvl w:ilvl="1" w:tplc="9FAAE348">
      <w:start w:val="1"/>
      <w:numFmt w:val="lowerLetter"/>
      <w:lvlText w:val="%2."/>
      <w:lvlJc w:val="left"/>
      <w:pPr>
        <w:ind w:left="1440" w:hanging="360"/>
      </w:pPr>
    </w:lvl>
    <w:lvl w:ilvl="2" w:tplc="F32ECEEC">
      <w:start w:val="1"/>
      <w:numFmt w:val="lowerRoman"/>
      <w:lvlText w:val="%3."/>
      <w:lvlJc w:val="right"/>
      <w:pPr>
        <w:ind w:left="2160" w:hanging="180"/>
      </w:pPr>
    </w:lvl>
    <w:lvl w:ilvl="3" w:tplc="BA18B1E8">
      <w:start w:val="1"/>
      <w:numFmt w:val="decimal"/>
      <w:lvlText w:val="%4."/>
      <w:lvlJc w:val="left"/>
      <w:pPr>
        <w:ind w:left="2880" w:hanging="360"/>
      </w:pPr>
    </w:lvl>
    <w:lvl w:ilvl="4" w:tplc="C51A109C">
      <w:start w:val="1"/>
      <w:numFmt w:val="lowerLetter"/>
      <w:lvlText w:val="%5."/>
      <w:lvlJc w:val="left"/>
      <w:pPr>
        <w:ind w:left="3600" w:hanging="360"/>
      </w:pPr>
    </w:lvl>
    <w:lvl w:ilvl="5" w:tplc="851859F2">
      <w:start w:val="1"/>
      <w:numFmt w:val="lowerRoman"/>
      <w:lvlText w:val="%6."/>
      <w:lvlJc w:val="right"/>
      <w:pPr>
        <w:ind w:left="4320" w:hanging="180"/>
      </w:pPr>
    </w:lvl>
    <w:lvl w:ilvl="6" w:tplc="2C6A2662">
      <w:start w:val="1"/>
      <w:numFmt w:val="decimal"/>
      <w:lvlText w:val="%7."/>
      <w:lvlJc w:val="left"/>
      <w:pPr>
        <w:ind w:left="5040" w:hanging="360"/>
      </w:pPr>
    </w:lvl>
    <w:lvl w:ilvl="7" w:tplc="C232A30E">
      <w:start w:val="1"/>
      <w:numFmt w:val="lowerLetter"/>
      <w:lvlText w:val="%8."/>
      <w:lvlJc w:val="left"/>
      <w:pPr>
        <w:ind w:left="5760" w:hanging="360"/>
      </w:pPr>
    </w:lvl>
    <w:lvl w:ilvl="8" w:tplc="E72C11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51FB"/>
    <w:multiLevelType w:val="hybridMultilevel"/>
    <w:tmpl w:val="AB381EEC"/>
    <w:lvl w:ilvl="0" w:tplc="B1C21448">
      <w:start w:val="1"/>
      <w:numFmt w:val="decimal"/>
      <w:lvlText w:val="%1."/>
      <w:lvlJc w:val="left"/>
      <w:pPr>
        <w:ind w:left="720" w:hanging="360"/>
      </w:pPr>
    </w:lvl>
    <w:lvl w:ilvl="1" w:tplc="8E246B62">
      <w:start w:val="1"/>
      <w:numFmt w:val="lowerLetter"/>
      <w:lvlText w:val="%2."/>
      <w:lvlJc w:val="left"/>
      <w:pPr>
        <w:ind w:left="1440" w:hanging="360"/>
      </w:pPr>
    </w:lvl>
    <w:lvl w:ilvl="2" w:tplc="200E207E">
      <w:start w:val="1"/>
      <w:numFmt w:val="lowerRoman"/>
      <w:lvlText w:val="%3."/>
      <w:lvlJc w:val="right"/>
      <w:pPr>
        <w:ind w:left="2160" w:hanging="180"/>
      </w:pPr>
    </w:lvl>
    <w:lvl w:ilvl="3" w:tplc="F66C58E0">
      <w:start w:val="1"/>
      <w:numFmt w:val="decimal"/>
      <w:lvlText w:val="%4."/>
      <w:lvlJc w:val="left"/>
      <w:pPr>
        <w:ind w:left="2880" w:hanging="360"/>
      </w:pPr>
    </w:lvl>
    <w:lvl w:ilvl="4" w:tplc="10700984">
      <w:start w:val="1"/>
      <w:numFmt w:val="lowerLetter"/>
      <w:lvlText w:val="%5."/>
      <w:lvlJc w:val="left"/>
      <w:pPr>
        <w:ind w:left="3600" w:hanging="360"/>
      </w:pPr>
    </w:lvl>
    <w:lvl w:ilvl="5" w:tplc="6D6C362E">
      <w:start w:val="1"/>
      <w:numFmt w:val="lowerRoman"/>
      <w:lvlText w:val="%6."/>
      <w:lvlJc w:val="right"/>
      <w:pPr>
        <w:ind w:left="4320" w:hanging="180"/>
      </w:pPr>
    </w:lvl>
    <w:lvl w:ilvl="6" w:tplc="F4F4B52E">
      <w:start w:val="1"/>
      <w:numFmt w:val="decimal"/>
      <w:lvlText w:val="%7."/>
      <w:lvlJc w:val="left"/>
      <w:pPr>
        <w:ind w:left="5040" w:hanging="360"/>
      </w:pPr>
    </w:lvl>
    <w:lvl w:ilvl="7" w:tplc="4D121404">
      <w:start w:val="1"/>
      <w:numFmt w:val="lowerLetter"/>
      <w:lvlText w:val="%8."/>
      <w:lvlJc w:val="left"/>
      <w:pPr>
        <w:ind w:left="5760" w:hanging="360"/>
      </w:pPr>
    </w:lvl>
    <w:lvl w:ilvl="8" w:tplc="4B36C7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3F88"/>
    <w:multiLevelType w:val="hybridMultilevel"/>
    <w:tmpl w:val="E57099B8"/>
    <w:lvl w:ilvl="0" w:tplc="A882FF8A">
      <w:start w:val="1"/>
      <w:numFmt w:val="decimal"/>
      <w:lvlText w:val="%1."/>
      <w:lvlJc w:val="left"/>
      <w:pPr>
        <w:ind w:left="720" w:hanging="360"/>
      </w:pPr>
    </w:lvl>
    <w:lvl w:ilvl="1" w:tplc="F168D20C">
      <w:start w:val="1"/>
      <w:numFmt w:val="lowerLetter"/>
      <w:lvlText w:val="%2."/>
      <w:lvlJc w:val="left"/>
      <w:pPr>
        <w:ind w:left="1440" w:hanging="360"/>
      </w:pPr>
    </w:lvl>
    <w:lvl w:ilvl="2" w:tplc="C80E3A0A">
      <w:start w:val="1"/>
      <w:numFmt w:val="lowerRoman"/>
      <w:lvlText w:val="%3."/>
      <w:lvlJc w:val="right"/>
      <w:pPr>
        <w:ind w:left="2160" w:hanging="180"/>
      </w:pPr>
    </w:lvl>
    <w:lvl w:ilvl="3" w:tplc="09F2DE30">
      <w:start w:val="1"/>
      <w:numFmt w:val="decimal"/>
      <w:lvlText w:val="%4."/>
      <w:lvlJc w:val="left"/>
      <w:pPr>
        <w:ind w:left="2880" w:hanging="360"/>
      </w:pPr>
    </w:lvl>
    <w:lvl w:ilvl="4" w:tplc="9B8E1EE8">
      <w:start w:val="1"/>
      <w:numFmt w:val="lowerLetter"/>
      <w:lvlText w:val="%5."/>
      <w:lvlJc w:val="left"/>
      <w:pPr>
        <w:ind w:left="3600" w:hanging="360"/>
      </w:pPr>
    </w:lvl>
    <w:lvl w:ilvl="5" w:tplc="365CB4D8">
      <w:start w:val="1"/>
      <w:numFmt w:val="lowerRoman"/>
      <w:lvlText w:val="%6."/>
      <w:lvlJc w:val="right"/>
      <w:pPr>
        <w:ind w:left="4320" w:hanging="180"/>
      </w:pPr>
    </w:lvl>
    <w:lvl w:ilvl="6" w:tplc="4F9EFAE2">
      <w:start w:val="1"/>
      <w:numFmt w:val="decimal"/>
      <w:lvlText w:val="%7."/>
      <w:lvlJc w:val="left"/>
      <w:pPr>
        <w:ind w:left="5040" w:hanging="360"/>
      </w:pPr>
    </w:lvl>
    <w:lvl w:ilvl="7" w:tplc="67D6F690">
      <w:start w:val="1"/>
      <w:numFmt w:val="lowerLetter"/>
      <w:lvlText w:val="%8."/>
      <w:lvlJc w:val="left"/>
      <w:pPr>
        <w:ind w:left="5760" w:hanging="360"/>
      </w:pPr>
    </w:lvl>
    <w:lvl w:ilvl="8" w:tplc="B08EEA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5E96"/>
    <w:multiLevelType w:val="hybridMultilevel"/>
    <w:tmpl w:val="C4EAC142"/>
    <w:lvl w:ilvl="0" w:tplc="7D9C5B00">
      <w:start w:val="1"/>
      <w:numFmt w:val="decimal"/>
      <w:lvlText w:val="%1."/>
      <w:lvlJc w:val="left"/>
      <w:pPr>
        <w:ind w:left="720" w:hanging="360"/>
      </w:pPr>
    </w:lvl>
    <w:lvl w:ilvl="1" w:tplc="A6E675AC">
      <w:start w:val="1"/>
      <w:numFmt w:val="lowerLetter"/>
      <w:lvlText w:val="%2."/>
      <w:lvlJc w:val="left"/>
      <w:pPr>
        <w:ind w:left="1440" w:hanging="360"/>
      </w:pPr>
    </w:lvl>
    <w:lvl w:ilvl="2" w:tplc="AC469688">
      <w:start w:val="1"/>
      <w:numFmt w:val="lowerRoman"/>
      <w:lvlText w:val="%3."/>
      <w:lvlJc w:val="right"/>
      <w:pPr>
        <w:ind w:left="2160" w:hanging="180"/>
      </w:pPr>
    </w:lvl>
    <w:lvl w:ilvl="3" w:tplc="753AB9AA">
      <w:start w:val="1"/>
      <w:numFmt w:val="decimal"/>
      <w:lvlText w:val="%4."/>
      <w:lvlJc w:val="left"/>
      <w:pPr>
        <w:ind w:left="2880" w:hanging="360"/>
      </w:pPr>
    </w:lvl>
    <w:lvl w:ilvl="4" w:tplc="3BEE831C">
      <w:start w:val="1"/>
      <w:numFmt w:val="lowerLetter"/>
      <w:lvlText w:val="%5."/>
      <w:lvlJc w:val="left"/>
      <w:pPr>
        <w:ind w:left="3600" w:hanging="360"/>
      </w:pPr>
    </w:lvl>
    <w:lvl w:ilvl="5" w:tplc="5E0C7450">
      <w:start w:val="1"/>
      <w:numFmt w:val="lowerRoman"/>
      <w:lvlText w:val="%6."/>
      <w:lvlJc w:val="right"/>
      <w:pPr>
        <w:ind w:left="4320" w:hanging="180"/>
      </w:pPr>
    </w:lvl>
    <w:lvl w:ilvl="6" w:tplc="85C0ACD8">
      <w:start w:val="1"/>
      <w:numFmt w:val="decimal"/>
      <w:lvlText w:val="%7."/>
      <w:lvlJc w:val="left"/>
      <w:pPr>
        <w:ind w:left="5040" w:hanging="360"/>
      </w:pPr>
    </w:lvl>
    <w:lvl w:ilvl="7" w:tplc="51441ED6">
      <w:start w:val="1"/>
      <w:numFmt w:val="lowerLetter"/>
      <w:lvlText w:val="%8."/>
      <w:lvlJc w:val="left"/>
      <w:pPr>
        <w:ind w:left="5760" w:hanging="360"/>
      </w:pPr>
    </w:lvl>
    <w:lvl w:ilvl="8" w:tplc="3DC88B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965"/>
    <w:multiLevelType w:val="hybridMultilevel"/>
    <w:tmpl w:val="7012BEB8"/>
    <w:lvl w:ilvl="0" w:tplc="4A2040FC">
      <w:start w:val="1"/>
      <w:numFmt w:val="decimal"/>
      <w:lvlText w:val="%1."/>
      <w:lvlJc w:val="left"/>
      <w:pPr>
        <w:ind w:left="720" w:hanging="360"/>
      </w:pPr>
    </w:lvl>
    <w:lvl w:ilvl="1" w:tplc="72F0D048">
      <w:start w:val="1"/>
      <w:numFmt w:val="lowerLetter"/>
      <w:lvlText w:val="%2."/>
      <w:lvlJc w:val="left"/>
      <w:pPr>
        <w:ind w:left="1440" w:hanging="360"/>
      </w:pPr>
    </w:lvl>
    <w:lvl w:ilvl="2" w:tplc="F85C8B60">
      <w:start w:val="1"/>
      <w:numFmt w:val="lowerRoman"/>
      <w:lvlText w:val="%3."/>
      <w:lvlJc w:val="right"/>
      <w:pPr>
        <w:ind w:left="2160" w:hanging="180"/>
      </w:pPr>
    </w:lvl>
    <w:lvl w:ilvl="3" w:tplc="477840A0">
      <w:start w:val="1"/>
      <w:numFmt w:val="decimal"/>
      <w:lvlText w:val="%4."/>
      <w:lvlJc w:val="left"/>
      <w:pPr>
        <w:ind w:left="2880" w:hanging="360"/>
      </w:pPr>
    </w:lvl>
    <w:lvl w:ilvl="4" w:tplc="AA761242">
      <w:start w:val="1"/>
      <w:numFmt w:val="lowerLetter"/>
      <w:lvlText w:val="%5."/>
      <w:lvlJc w:val="left"/>
      <w:pPr>
        <w:ind w:left="3600" w:hanging="360"/>
      </w:pPr>
    </w:lvl>
    <w:lvl w:ilvl="5" w:tplc="C13EFC98">
      <w:start w:val="1"/>
      <w:numFmt w:val="lowerRoman"/>
      <w:lvlText w:val="%6."/>
      <w:lvlJc w:val="right"/>
      <w:pPr>
        <w:ind w:left="4320" w:hanging="180"/>
      </w:pPr>
    </w:lvl>
    <w:lvl w:ilvl="6" w:tplc="162A9BC6">
      <w:start w:val="1"/>
      <w:numFmt w:val="decimal"/>
      <w:lvlText w:val="%7."/>
      <w:lvlJc w:val="left"/>
      <w:pPr>
        <w:ind w:left="5040" w:hanging="360"/>
      </w:pPr>
    </w:lvl>
    <w:lvl w:ilvl="7" w:tplc="7C3C9DF4">
      <w:start w:val="1"/>
      <w:numFmt w:val="lowerLetter"/>
      <w:lvlText w:val="%8."/>
      <w:lvlJc w:val="left"/>
      <w:pPr>
        <w:ind w:left="5760" w:hanging="360"/>
      </w:pPr>
    </w:lvl>
    <w:lvl w:ilvl="8" w:tplc="3E4C3B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744B9"/>
    <w:multiLevelType w:val="hybridMultilevel"/>
    <w:tmpl w:val="5F0228C4"/>
    <w:lvl w:ilvl="0" w:tplc="4D66BBA6">
      <w:start w:val="1"/>
      <w:numFmt w:val="decimal"/>
      <w:lvlText w:val="%1."/>
      <w:lvlJc w:val="left"/>
      <w:pPr>
        <w:ind w:left="720" w:hanging="360"/>
      </w:pPr>
    </w:lvl>
    <w:lvl w:ilvl="1" w:tplc="77E4E208">
      <w:start w:val="1"/>
      <w:numFmt w:val="lowerLetter"/>
      <w:lvlText w:val="%2."/>
      <w:lvlJc w:val="left"/>
      <w:pPr>
        <w:ind w:left="1440" w:hanging="360"/>
      </w:pPr>
    </w:lvl>
    <w:lvl w:ilvl="2" w:tplc="038A3DA0">
      <w:start w:val="1"/>
      <w:numFmt w:val="lowerRoman"/>
      <w:lvlText w:val="%3."/>
      <w:lvlJc w:val="right"/>
      <w:pPr>
        <w:ind w:left="2160" w:hanging="180"/>
      </w:pPr>
    </w:lvl>
    <w:lvl w:ilvl="3" w:tplc="B2FAAA34">
      <w:start w:val="1"/>
      <w:numFmt w:val="decimal"/>
      <w:lvlText w:val="%4."/>
      <w:lvlJc w:val="left"/>
      <w:pPr>
        <w:ind w:left="2880" w:hanging="360"/>
      </w:pPr>
    </w:lvl>
    <w:lvl w:ilvl="4" w:tplc="20968BD6">
      <w:start w:val="1"/>
      <w:numFmt w:val="lowerLetter"/>
      <w:lvlText w:val="%5."/>
      <w:lvlJc w:val="left"/>
      <w:pPr>
        <w:ind w:left="3600" w:hanging="360"/>
      </w:pPr>
    </w:lvl>
    <w:lvl w:ilvl="5" w:tplc="2EE22456">
      <w:start w:val="1"/>
      <w:numFmt w:val="lowerRoman"/>
      <w:lvlText w:val="%6."/>
      <w:lvlJc w:val="right"/>
      <w:pPr>
        <w:ind w:left="4320" w:hanging="180"/>
      </w:pPr>
    </w:lvl>
    <w:lvl w:ilvl="6" w:tplc="674EBAFE">
      <w:start w:val="1"/>
      <w:numFmt w:val="decimal"/>
      <w:lvlText w:val="%7."/>
      <w:lvlJc w:val="left"/>
      <w:pPr>
        <w:ind w:left="5040" w:hanging="360"/>
      </w:pPr>
    </w:lvl>
    <w:lvl w:ilvl="7" w:tplc="2B28F65E">
      <w:start w:val="1"/>
      <w:numFmt w:val="lowerLetter"/>
      <w:lvlText w:val="%8."/>
      <w:lvlJc w:val="left"/>
      <w:pPr>
        <w:ind w:left="5760" w:hanging="360"/>
      </w:pPr>
    </w:lvl>
    <w:lvl w:ilvl="8" w:tplc="3EB2AB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5133"/>
    <w:multiLevelType w:val="hybridMultilevel"/>
    <w:tmpl w:val="9BC8EECA"/>
    <w:lvl w:ilvl="0" w:tplc="83C8089E">
      <w:start w:val="1"/>
      <w:numFmt w:val="decimal"/>
      <w:lvlText w:val="%1."/>
      <w:lvlJc w:val="left"/>
      <w:pPr>
        <w:ind w:left="720" w:hanging="360"/>
      </w:pPr>
    </w:lvl>
    <w:lvl w:ilvl="1" w:tplc="17DE1532">
      <w:start w:val="1"/>
      <w:numFmt w:val="lowerLetter"/>
      <w:lvlText w:val="%2."/>
      <w:lvlJc w:val="left"/>
      <w:pPr>
        <w:ind w:left="1440" w:hanging="360"/>
      </w:pPr>
    </w:lvl>
    <w:lvl w:ilvl="2" w:tplc="6518DBC8">
      <w:start w:val="1"/>
      <w:numFmt w:val="lowerRoman"/>
      <w:lvlText w:val="%3."/>
      <w:lvlJc w:val="right"/>
      <w:pPr>
        <w:ind w:left="2160" w:hanging="180"/>
      </w:pPr>
    </w:lvl>
    <w:lvl w:ilvl="3" w:tplc="0E82F5C4">
      <w:start w:val="1"/>
      <w:numFmt w:val="decimal"/>
      <w:lvlText w:val="%4."/>
      <w:lvlJc w:val="left"/>
      <w:pPr>
        <w:ind w:left="2880" w:hanging="360"/>
      </w:pPr>
    </w:lvl>
    <w:lvl w:ilvl="4" w:tplc="20DE2888">
      <w:start w:val="1"/>
      <w:numFmt w:val="lowerLetter"/>
      <w:lvlText w:val="%5."/>
      <w:lvlJc w:val="left"/>
      <w:pPr>
        <w:ind w:left="3600" w:hanging="360"/>
      </w:pPr>
    </w:lvl>
    <w:lvl w:ilvl="5" w:tplc="535209F8">
      <w:start w:val="1"/>
      <w:numFmt w:val="lowerRoman"/>
      <w:lvlText w:val="%6."/>
      <w:lvlJc w:val="right"/>
      <w:pPr>
        <w:ind w:left="4320" w:hanging="180"/>
      </w:pPr>
    </w:lvl>
    <w:lvl w:ilvl="6" w:tplc="DB82B8A4">
      <w:start w:val="1"/>
      <w:numFmt w:val="decimal"/>
      <w:lvlText w:val="%7."/>
      <w:lvlJc w:val="left"/>
      <w:pPr>
        <w:ind w:left="5040" w:hanging="360"/>
      </w:pPr>
    </w:lvl>
    <w:lvl w:ilvl="7" w:tplc="212CEB16">
      <w:start w:val="1"/>
      <w:numFmt w:val="lowerLetter"/>
      <w:lvlText w:val="%8."/>
      <w:lvlJc w:val="left"/>
      <w:pPr>
        <w:ind w:left="5760" w:hanging="360"/>
      </w:pPr>
    </w:lvl>
    <w:lvl w:ilvl="8" w:tplc="70F602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44CEE"/>
    <w:multiLevelType w:val="hybridMultilevel"/>
    <w:tmpl w:val="05608E20"/>
    <w:lvl w:ilvl="0" w:tplc="CB3A24AC">
      <w:start w:val="1"/>
      <w:numFmt w:val="decimal"/>
      <w:lvlText w:val="%1."/>
      <w:lvlJc w:val="left"/>
      <w:pPr>
        <w:ind w:left="720" w:hanging="360"/>
      </w:pPr>
    </w:lvl>
    <w:lvl w:ilvl="1" w:tplc="3E4C6DD6">
      <w:start w:val="1"/>
      <w:numFmt w:val="lowerLetter"/>
      <w:lvlText w:val="%2."/>
      <w:lvlJc w:val="left"/>
      <w:pPr>
        <w:ind w:left="1440" w:hanging="360"/>
      </w:pPr>
    </w:lvl>
    <w:lvl w:ilvl="2" w:tplc="01F8DCFC">
      <w:start w:val="1"/>
      <w:numFmt w:val="lowerRoman"/>
      <w:lvlText w:val="%3."/>
      <w:lvlJc w:val="right"/>
      <w:pPr>
        <w:ind w:left="2160" w:hanging="180"/>
      </w:pPr>
    </w:lvl>
    <w:lvl w:ilvl="3" w:tplc="6FEE6782">
      <w:start w:val="1"/>
      <w:numFmt w:val="decimal"/>
      <w:lvlText w:val="%4."/>
      <w:lvlJc w:val="left"/>
      <w:pPr>
        <w:ind w:left="2880" w:hanging="360"/>
      </w:pPr>
    </w:lvl>
    <w:lvl w:ilvl="4" w:tplc="7C02E0BA">
      <w:start w:val="1"/>
      <w:numFmt w:val="lowerLetter"/>
      <w:lvlText w:val="%5."/>
      <w:lvlJc w:val="left"/>
      <w:pPr>
        <w:ind w:left="3600" w:hanging="360"/>
      </w:pPr>
    </w:lvl>
    <w:lvl w:ilvl="5" w:tplc="B93E011A">
      <w:start w:val="1"/>
      <w:numFmt w:val="lowerRoman"/>
      <w:lvlText w:val="%6."/>
      <w:lvlJc w:val="right"/>
      <w:pPr>
        <w:ind w:left="4320" w:hanging="180"/>
      </w:pPr>
    </w:lvl>
    <w:lvl w:ilvl="6" w:tplc="BE206450">
      <w:start w:val="1"/>
      <w:numFmt w:val="decimal"/>
      <w:lvlText w:val="%7."/>
      <w:lvlJc w:val="left"/>
      <w:pPr>
        <w:ind w:left="5040" w:hanging="360"/>
      </w:pPr>
    </w:lvl>
    <w:lvl w:ilvl="7" w:tplc="A8FAF828">
      <w:start w:val="1"/>
      <w:numFmt w:val="lowerLetter"/>
      <w:lvlText w:val="%8."/>
      <w:lvlJc w:val="left"/>
      <w:pPr>
        <w:ind w:left="5760" w:hanging="360"/>
      </w:pPr>
    </w:lvl>
    <w:lvl w:ilvl="8" w:tplc="ABF453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1416"/>
    <w:multiLevelType w:val="hybridMultilevel"/>
    <w:tmpl w:val="7C66F3A6"/>
    <w:lvl w:ilvl="0" w:tplc="D89EC730">
      <w:start w:val="1"/>
      <w:numFmt w:val="decimal"/>
      <w:lvlText w:val="%1."/>
      <w:lvlJc w:val="left"/>
      <w:pPr>
        <w:ind w:left="720" w:hanging="360"/>
      </w:pPr>
    </w:lvl>
    <w:lvl w:ilvl="1" w:tplc="F70E799A">
      <w:start w:val="1"/>
      <w:numFmt w:val="lowerLetter"/>
      <w:lvlText w:val="%2."/>
      <w:lvlJc w:val="left"/>
      <w:pPr>
        <w:ind w:left="1440" w:hanging="360"/>
      </w:pPr>
    </w:lvl>
    <w:lvl w:ilvl="2" w:tplc="958C94F4">
      <w:start w:val="1"/>
      <w:numFmt w:val="lowerRoman"/>
      <w:lvlText w:val="%3."/>
      <w:lvlJc w:val="right"/>
      <w:pPr>
        <w:ind w:left="2160" w:hanging="180"/>
      </w:pPr>
    </w:lvl>
    <w:lvl w:ilvl="3" w:tplc="F508FE98">
      <w:start w:val="1"/>
      <w:numFmt w:val="decimal"/>
      <w:lvlText w:val="%4."/>
      <w:lvlJc w:val="left"/>
      <w:pPr>
        <w:ind w:left="2880" w:hanging="360"/>
      </w:pPr>
    </w:lvl>
    <w:lvl w:ilvl="4" w:tplc="AB30F57E">
      <w:start w:val="1"/>
      <w:numFmt w:val="lowerLetter"/>
      <w:lvlText w:val="%5."/>
      <w:lvlJc w:val="left"/>
      <w:pPr>
        <w:ind w:left="3600" w:hanging="360"/>
      </w:pPr>
    </w:lvl>
    <w:lvl w:ilvl="5" w:tplc="66507D68">
      <w:start w:val="1"/>
      <w:numFmt w:val="lowerRoman"/>
      <w:lvlText w:val="%6."/>
      <w:lvlJc w:val="right"/>
      <w:pPr>
        <w:ind w:left="4320" w:hanging="180"/>
      </w:pPr>
    </w:lvl>
    <w:lvl w:ilvl="6" w:tplc="99F603B2">
      <w:start w:val="1"/>
      <w:numFmt w:val="decimal"/>
      <w:lvlText w:val="%7."/>
      <w:lvlJc w:val="left"/>
      <w:pPr>
        <w:ind w:left="5040" w:hanging="360"/>
      </w:pPr>
    </w:lvl>
    <w:lvl w:ilvl="7" w:tplc="0D9440E8">
      <w:start w:val="1"/>
      <w:numFmt w:val="lowerLetter"/>
      <w:lvlText w:val="%8."/>
      <w:lvlJc w:val="left"/>
      <w:pPr>
        <w:ind w:left="5760" w:hanging="360"/>
      </w:pPr>
    </w:lvl>
    <w:lvl w:ilvl="8" w:tplc="8B281C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36A9C"/>
    <w:multiLevelType w:val="hybridMultilevel"/>
    <w:tmpl w:val="63CE6C6E"/>
    <w:lvl w:ilvl="0" w:tplc="5560BEAE">
      <w:start w:val="1"/>
      <w:numFmt w:val="decimal"/>
      <w:lvlText w:val="%1."/>
      <w:lvlJc w:val="left"/>
      <w:pPr>
        <w:ind w:left="720" w:hanging="360"/>
      </w:pPr>
    </w:lvl>
    <w:lvl w:ilvl="1" w:tplc="9C6C8C1A">
      <w:start w:val="1"/>
      <w:numFmt w:val="lowerLetter"/>
      <w:lvlText w:val="%2."/>
      <w:lvlJc w:val="left"/>
      <w:pPr>
        <w:ind w:left="1440" w:hanging="360"/>
      </w:pPr>
    </w:lvl>
    <w:lvl w:ilvl="2" w:tplc="6CB83006">
      <w:start w:val="1"/>
      <w:numFmt w:val="lowerRoman"/>
      <w:lvlText w:val="%3."/>
      <w:lvlJc w:val="right"/>
      <w:pPr>
        <w:ind w:left="2160" w:hanging="180"/>
      </w:pPr>
    </w:lvl>
    <w:lvl w:ilvl="3" w:tplc="E5BA9A18">
      <w:start w:val="1"/>
      <w:numFmt w:val="decimal"/>
      <w:lvlText w:val="%4."/>
      <w:lvlJc w:val="left"/>
      <w:pPr>
        <w:ind w:left="2880" w:hanging="360"/>
      </w:pPr>
    </w:lvl>
    <w:lvl w:ilvl="4" w:tplc="38F0DA44">
      <w:start w:val="1"/>
      <w:numFmt w:val="lowerLetter"/>
      <w:lvlText w:val="%5."/>
      <w:lvlJc w:val="left"/>
      <w:pPr>
        <w:ind w:left="3600" w:hanging="360"/>
      </w:pPr>
    </w:lvl>
    <w:lvl w:ilvl="5" w:tplc="E74CEA0C">
      <w:start w:val="1"/>
      <w:numFmt w:val="lowerRoman"/>
      <w:lvlText w:val="%6."/>
      <w:lvlJc w:val="right"/>
      <w:pPr>
        <w:ind w:left="4320" w:hanging="180"/>
      </w:pPr>
    </w:lvl>
    <w:lvl w:ilvl="6" w:tplc="783042A0">
      <w:start w:val="1"/>
      <w:numFmt w:val="decimal"/>
      <w:lvlText w:val="%7."/>
      <w:lvlJc w:val="left"/>
      <w:pPr>
        <w:ind w:left="5040" w:hanging="360"/>
      </w:pPr>
    </w:lvl>
    <w:lvl w:ilvl="7" w:tplc="8528E158">
      <w:start w:val="1"/>
      <w:numFmt w:val="lowerLetter"/>
      <w:lvlText w:val="%8."/>
      <w:lvlJc w:val="left"/>
      <w:pPr>
        <w:ind w:left="5760" w:hanging="360"/>
      </w:pPr>
    </w:lvl>
    <w:lvl w:ilvl="8" w:tplc="74CADE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86EAD"/>
    <w:multiLevelType w:val="hybridMultilevel"/>
    <w:tmpl w:val="B26A3E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510142"/>
    <w:multiLevelType w:val="hybridMultilevel"/>
    <w:tmpl w:val="F1004A54"/>
    <w:lvl w:ilvl="0" w:tplc="CE868F0E">
      <w:start w:val="1"/>
      <w:numFmt w:val="decimal"/>
      <w:lvlText w:val="%1."/>
      <w:lvlJc w:val="left"/>
      <w:pPr>
        <w:ind w:left="720" w:hanging="360"/>
      </w:pPr>
    </w:lvl>
    <w:lvl w:ilvl="1" w:tplc="9BBCEEBA">
      <w:start w:val="1"/>
      <w:numFmt w:val="lowerLetter"/>
      <w:lvlText w:val="%2."/>
      <w:lvlJc w:val="left"/>
      <w:pPr>
        <w:ind w:left="1440" w:hanging="360"/>
      </w:pPr>
    </w:lvl>
    <w:lvl w:ilvl="2" w:tplc="0854BDDA">
      <w:start w:val="1"/>
      <w:numFmt w:val="lowerRoman"/>
      <w:lvlText w:val="%3."/>
      <w:lvlJc w:val="right"/>
      <w:pPr>
        <w:ind w:left="2160" w:hanging="180"/>
      </w:pPr>
    </w:lvl>
    <w:lvl w:ilvl="3" w:tplc="D13098F0">
      <w:start w:val="1"/>
      <w:numFmt w:val="decimal"/>
      <w:lvlText w:val="%4."/>
      <w:lvlJc w:val="left"/>
      <w:pPr>
        <w:ind w:left="2880" w:hanging="360"/>
      </w:pPr>
    </w:lvl>
    <w:lvl w:ilvl="4" w:tplc="B35A2E3C">
      <w:start w:val="1"/>
      <w:numFmt w:val="lowerLetter"/>
      <w:lvlText w:val="%5."/>
      <w:lvlJc w:val="left"/>
      <w:pPr>
        <w:ind w:left="3600" w:hanging="360"/>
      </w:pPr>
    </w:lvl>
    <w:lvl w:ilvl="5" w:tplc="FB06BDD8">
      <w:start w:val="1"/>
      <w:numFmt w:val="lowerRoman"/>
      <w:lvlText w:val="%6."/>
      <w:lvlJc w:val="right"/>
      <w:pPr>
        <w:ind w:left="4320" w:hanging="180"/>
      </w:pPr>
    </w:lvl>
    <w:lvl w:ilvl="6" w:tplc="7954E9C6">
      <w:start w:val="1"/>
      <w:numFmt w:val="decimal"/>
      <w:lvlText w:val="%7."/>
      <w:lvlJc w:val="left"/>
      <w:pPr>
        <w:ind w:left="5040" w:hanging="360"/>
      </w:pPr>
    </w:lvl>
    <w:lvl w:ilvl="7" w:tplc="EC64422E">
      <w:start w:val="1"/>
      <w:numFmt w:val="lowerLetter"/>
      <w:lvlText w:val="%8."/>
      <w:lvlJc w:val="left"/>
      <w:pPr>
        <w:ind w:left="5760" w:hanging="360"/>
      </w:pPr>
    </w:lvl>
    <w:lvl w:ilvl="8" w:tplc="6E400A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278E3"/>
    <w:multiLevelType w:val="hybridMultilevel"/>
    <w:tmpl w:val="C0C82E74"/>
    <w:lvl w:ilvl="0" w:tplc="909E8656">
      <w:start w:val="1"/>
      <w:numFmt w:val="decimal"/>
      <w:lvlText w:val="%1."/>
      <w:lvlJc w:val="left"/>
      <w:pPr>
        <w:ind w:left="720" w:hanging="360"/>
      </w:pPr>
    </w:lvl>
    <w:lvl w:ilvl="1" w:tplc="2C784948">
      <w:start w:val="1"/>
      <w:numFmt w:val="lowerLetter"/>
      <w:lvlText w:val="%2."/>
      <w:lvlJc w:val="left"/>
      <w:pPr>
        <w:ind w:left="1440" w:hanging="360"/>
      </w:pPr>
    </w:lvl>
    <w:lvl w:ilvl="2" w:tplc="D8667DA4">
      <w:start w:val="1"/>
      <w:numFmt w:val="lowerRoman"/>
      <w:lvlText w:val="%3."/>
      <w:lvlJc w:val="right"/>
      <w:pPr>
        <w:ind w:left="2160" w:hanging="180"/>
      </w:pPr>
    </w:lvl>
    <w:lvl w:ilvl="3" w:tplc="661C96B4">
      <w:start w:val="1"/>
      <w:numFmt w:val="decimal"/>
      <w:lvlText w:val="%4."/>
      <w:lvlJc w:val="left"/>
      <w:pPr>
        <w:ind w:left="2880" w:hanging="360"/>
      </w:pPr>
    </w:lvl>
    <w:lvl w:ilvl="4" w:tplc="195C5DC4">
      <w:start w:val="1"/>
      <w:numFmt w:val="lowerLetter"/>
      <w:lvlText w:val="%5."/>
      <w:lvlJc w:val="left"/>
      <w:pPr>
        <w:ind w:left="3600" w:hanging="360"/>
      </w:pPr>
    </w:lvl>
    <w:lvl w:ilvl="5" w:tplc="9000F28E">
      <w:start w:val="1"/>
      <w:numFmt w:val="lowerRoman"/>
      <w:lvlText w:val="%6."/>
      <w:lvlJc w:val="right"/>
      <w:pPr>
        <w:ind w:left="4320" w:hanging="180"/>
      </w:pPr>
    </w:lvl>
    <w:lvl w:ilvl="6" w:tplc="D08C0316">
      <w:start w:val="1"/>
      <w:numFmt w:val="decimal"/>
      <w:lvlText w:val="%7."/>
      <w:lvlJc w:val="left"/>
      <w:pPr>
        <w:ind w:left="5040" w:hanging="360"/>
      </w:pPr>
    </w:lvl>
    <w:lvl w:ilvl="7" w:tplc="D7BA7424">
      <w:start w:val="1"/>
      <w:numFmt w:val="lowerLetter"/>
      <w:lvlText w:val="%8."/>
      <w:lvlJc w:val="left"/>
      <w:pPr>
        <w:ind w:left="5760" w:hanging="360"/>
      </w:pPr>
    </w:lvl>
    <w:lvl w:ilvl="8" w:tplc="056C66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55E2F"/>
    <w:multiLevelType w:val="hybridMultilevel"/>
    <w:tmpl w:val="EBDAC43A"/>
    <w:lvl w:ilvl="0" w:tplc="994C7336">
      <w:start w:val="1"/>
      <w:numFmt w:val="decimal"/>
      <w:lvlText w:val="%1."/>
      <w:lvlJc w:val="left"/>
      <w:pPr>
        <w:ind w:left="720" w:hanging="360"/>
      </w:pPr>
    </w:lvl>
    <w:lvl w:ilvl="1" w:tplc="695ED57C">
      <w:start w:val="1"/>
      <w:numFmt w:val="lowerLetter"/>
      <w:lvlText w:val="%2."/>
      <w:lvlJc w:val="left"/>
      <w:pPr>
        <w:ind w:left="1440" w:hanging="360"/>
      </w:pPr>
    </w:lvl>
    <w:lvl w:ilvl="2" w:tplc="9B48BFDE">
      <w:start w:val="1"/>
      <w:numFmt w:val="lowerRoman"/>
      <w:lvlText w:val="%3."/>
      <w:lvlJc w:val="right"/>
      <w:pPr>
        <w:ind w:left="2160" w:hanging="180"/>
      </w:pPr>
    </w:lvl>
    <w:lvl w:ilvl="3" w:tplc="1AD6D602">
      <w:start w:val="1"/>
      <w:numFmt w:val="decimal"/>
      <w:lvlText w:val="%4."/>
      <w:lvlJc w:val="left"/>
      <w:pPr>
        <w:ind w:left="2880" w:hanging="360"/>
      </w:pPr>
    </w:lvl>
    <w:lvl w:ilvl="4" w:tplc="9ABA4164">
      <w:start w:val="1"/>
      <w:numFmt w:val="lowerLetter"/>
      <w:lvlText w:val="%5."/>
      <w:lvlJc w:val="left"/>
      <w:pPr>
        <w:ind w:left="3600" w:hanging="360"/>
      </w:pPr>
    </w:lvl>
    <w:lvl w:ilvl="5" w:tplc="0BC60F36">
      <w:start w:val="1"/>
      <w:numFmt w:val="lowerRoman"/>
      <w:lvlText w:val="%6."/>
      <w:lvlJc w:val="right"/>
      <w:pPr>
        <w:ind w:left="4320" w:hanging="180"/>
      </w:pPr>
    </w:lvl>
    <w:lvl w:ilvl="6" w:tplc="EF9A65EA">
      <w:start w:val="1"/>
      <w:numFmt w:val="decimal"/>
      <w:lvlText w:val="%7."/>
      <w:lvlJc w:val="left"/>
      <w:pPr>
        <w:ind w:left="5040" w:hanging="360"/>
      </w:pPr>
    </w:lvl>
    <w:lvl w:ilvl="7" w:tplc="2A08DB78">
      <w:start w:val="1"/>
      <w:numFmt w:val="lowerLetter"/>
      <w:lvlText w:val="%8."/>
      <w:lvlJc w:val="left"/>
      <w:pPr>
        <w:ind w:left="5760" w:hanging="360"/>
      </w:pPr>
    </w:lvl>
    <w:lvl w:ilvl="8" w:tplc="2D1017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6A52"/>
    <w:multiLevelType w:val="hybridMultilevel"/>
    <w:tmpl w:val="4670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247CF"/>
    <w:multiLevelType w:val="hybridMultilevel"/>
    <w:tmpl w:val="3C945516"/>
    <w:lvl w:ilvl="0" w:tplc="8CF62B40">
      <w:start w:val="1"/>
      <w:numFmt w:val="decimal"/>
      <w:lvlText w:val="%1."/>
      <w:lvlJc w:val="left"/>
      <w:pPr>
        <w:ind w:left="720" w:hanging="360"/>
      </w:pPr>
    </w:lvl>
    <w:lvl w:ilvl="1" w:tplc="BBAE85F4">
      <w:start w:val="1"/>
      <w:numFmt w:val="lowerLetter"/>
      <w:lvlText w:val="%2."/>
      <w:lvlJc w:val="left"/>
      <w:pPr>
        <w:ind w:left="1440" w:hanging="360"/>
      </w:pPr>
    </w:lvl>
    <w:lvl w:ilvl="2" w:tplc="76784C56">
      <w:start w:val="1"/>
      <w:numFmt w:val="lowerRoman"/>
      <w:lvlText w:val="%3."/>
      <w:lvlJc w:val="right"/>
      <w:pPr>
        <w:ind w:left="2160" w:hanging="180"/>
      </w:pPr>
    </w:lvl>
    <w:lvl w:ilvl="3" w:tplc="D65C3F84">
      <w:start w:val="1"/>
      <w:numFmt w:val="decimal"/>
      <w:lvlText w:val="%4."/>
      <w:lvlJc w:val="left"/>
      <w:pPr>
        <w:ind w:left="2880" w:hanging="360"/>
      </w:pPr>
    </w:lvl>
    <w:lvl w:ilvl="4" w:tplc="F4CCBF48">
      <w:start w:val="1"/>
      <w:numFmt w:val="lowerLetter"/>
      <w:lvlText w:val="%5."/>
      <w:lvlJc w:val="left"/>
      <w:pPr>
        <w:ind w:left="3600" w:hanging="360"/>
      </w:pPr>
    </w:lvl>
    <w:lvl w:ilvl="5" w:tplc="CEF41430">
      <w:start w:val="1"/>
      <w:numFmt w:val="lowerRoman"/>
      <w:lvlText w:val="%6."/>
      <w:lvlJc w:val="right"/>
      <w:pPr>
        <w:ind w:left="4320" w:hanging="180"/>
      </w:pPr>
    </w:lvl>
    <w:lvl w:ilvl="6" w:tplc="B1B4E492">
      <w:start w:val="1"/>
      <w:numFmt w:val="decimal"/>
      <w:lvlText w:val="%7."/>
      <w:lvlJc w:val="left"/>
      <w:pPr>
        <w:ind w:left="5040" w:hanging="360"/>
      </w:pPr>
    </w:lvl>
    <w:lvl w:ilvl="7" w:tplc="480ED252">
      <w:start w:val="1"/>
      <w:numFmt w:val="lowerLetter"/>
      <w:lvlText w:val="%8."/>
      <w:lvlJc w:val="left"/>
      <w:pPr>
        <w:ind w:left="5760" w:hanging="360"/>
      </w:pPr>
    </w:lvl>
    <w:lvl w:ilvl="8" w:tplc="540828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64B82"/>
    <w:multiLevelType w:val="hybridMultilevel"/>
    <w:tmpl w:val="DB4A4AC0"/>
    <w:lvl w:ilvl="0" w:tplc="29980880">
      <w:start w:val="1"/>
      <w:numFmt w:val="decimal"/>
      <w:lvlText w:val="%1."/>
      <w:lvlJc w:val="left"/>
      <w:pPr>
        <w:ind w:left="720" w:hanging="360"/>
      </w:pPr>
    </w:lvl>
    <w:lvl w:ilvl="1" w:tplc="7160DD52">
      <w:start w:val="1"/>
      <w:numFmt w:val="lowerLetter"/>
      <w:lvlText w:val="%2."/>
      <w:lvlJc w:val="left"/>
      <w:pPr>
        <w:ind w:left="1440" w:hanging="360"/>
      </w:pPr>
    </w:lvl>
    <w:lvl w:ilvl="2" w:tplc="1DE2B9F8">
      <w:start w:val="1"/>
      <w:numFmt w:val="lowerRoman"/>
      <w:lvlText w:val="%3."/>
      <w:lvlJc w:val="right"/>
      <w:pPr>
        <w:ind w:left="2160" w:hanging="180"/>
      </w:pPr>
    </w:lvl>
    <w:lvl w:ilvl="3" w:tplc="10EEFA8E">
      <w:start w:val="1"/>
      <w:numFmt w:val="decimal"/>
      <w:lvlText w:val="%4."/>
      <w:lvlJc w:val="left"/>
      <w:pPr>
        <w:ind w:left="2880" w:hanging="360"/>
      </w:pPr>
    </w:lvl>
    <w:lvl w:ilvl="4" w:tplc="C37CF702">
      <w:start w:val="1"/>
      <w:numFmt w:val="lowerLetter"/>
      <w:lvlText w:val="%5."/>
      <w:lvlJc w:val="left"/>
      <w:pPr>
        <w:ind w:left="3600" w:hanging="360"/>
      </w:pPr>
    </w:lvl>
    <w:lvl w:ilvl="5" w:tplc="BAA038B2">
      <w:start w:val="1"/>
      <w:numFmt w:val="lowerRoman"/>
      <w:lvlText w:val="%6."/>
      <w:lvlJc w:val="right"/>
      <w:pPr>
        <w:ind w:left="4320" w:hanging="180"/>
      </w:pPr>
    </w:lvl>
    <w:lvl w:ilvl="6" w:tplc="89561FBC">
      <w:start w:val="1"/>
      <w:numFmt w:val="decimal"/>
      <w:lvlText w:val="%7."/>
      <w:lvlJc w:val="left"/>
      <w:pPr>
        <w:ind w:left="5040" w:hanging="360"/>
      </w:pPr>
    </w:lvl>
    <w:lvl w:ilvl="7" w:tplc="C688D508">
      <w:start w:val="1"/>
      <w:numFmt w:val="lowerLetter"/>
      <w:lvlText w:val="%8."/>
      <w:lvlJc w:val="left"/>
      <w:pPr>
        <w:ind w:left="5760" w:hanging="360"/>
      </w:pPr>
    </w:lvl>
    <w:lvl w:ilvl="8" w:tplc="2A1CFA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7326"/>
    <w:multiLevelType w:val="hybridMultilevel"/>
    <w:tmpl w:val="B13834BC"/>
    <w:lvl w:ilvl="0" w:tplc="89FA9DB8">
      <w:start w:val="1"/>
      <w:numFmt w:val="decimal"/>
      <w:lvlText w:val="%1."/>
      <w:lvlJc w:val="left"/>
      <w:pPr>
        <w:ind w:left="720" w:hanging="360"/>
      </w:pPr>
    </w:lvl>
    <w:lvl w:ilvl="1" w:tplc="29A4BED0">
      <w:start w:val="1"/>
      <w:numFmt w:val="lowerLetter"/>
      <w:lvlText w:val="%2."/>
      <w:lvlJc w:val="left"/>
      <w:pPr>
        <w:ind w:left="1440" w:hanging="360"/>
      </w:pPr>
    </w:lvl>
    <w:lvl w:ilvl="2" w:tplc="BA525108">
      <w:start w:val="1"/>
      <w:numFmt w:val="lowerRoman"/>
      <w:lvlText w:val="%3."/>
      <w:lvlJc w:val="right"/>
      <w:pPr>
        <w:ind w:left="2160" w:hanging="180"/>
      </w:pPr>
    </w:lvl>
    <w:lvl w:ilvl="3" w:tplc="259054A8">
      <w:start w:val="1"/>
      <w:numFmt w:val="decimal"/>
      <w:lvlText w:val="%4."/>
      <w:lvlJc w:val="left"/>
      <w:pPr>
        <w:ind w:left="2880" w:hanging="360"/>
      </w:pPr>
    </w:lvl>
    <w:lvl w:ilvl="4" w:tplc="2916758A">
      <w:start w:val="1"/>
      <w:numFmt w:val="lowerLetter"/>
      <w:lvlText w:val="%5."/>
      <w:lvlJc w:val="left"/>
      <w:pPr>
        <w:ind w:left="3600" w:hanging="360"/>
      </w:pPr>
    </w:lvl>
    <w:lvl w:ilvl="5" w:tplc="A3661DA6">
      <w:start w:val="1"/>
      <w:numFmt w:val="lowerRoman"/>
      <w:lvlText w:val="%6."/>
      <w:lvlJc w:val="right"/>
      <w:pPr>
        <w:ind w:left="4320" w:hanging="180"/>
      </w:pPr>
    </w:lvl>
    <w:lvl w:ilvl="6" w:tplc="D26AD242">
      <w:start w:val="1"/>
      <w:numFmt w:val="decimal"/>
      <w:lvlText w:val="%7."/>
      <w:lvlJc w:val="left"/>
      <w:pPr>
        <w:ind w:left="5040" w:hanging="360"/>
      </w:pPr>
    </w:lvl>
    <w:lvl w:ilvl="7" w:tplc="AD2CE21C">
      <w:start w:val="1"/>
      <w:numFmt w:val="lowerLetter"/>
      <w:lvlText w:val="%8."/>
      <w:lvlJc w:val="left"/>
      <w:pPr>
        <w:ind w:left="5760" w:hanging="360"/>
      </w:pPr>
    </w:lvl>
    <w:lvl w:ilvl="8" w:tplc="F52C5F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B132A"/>
    <w:multiLevelType w:val="hybridMultilevel"/>
    <w:tmpl w:val="E018A384"/>
    <w:lvl w:ilvl="0" w:tplc="8864EAB2">
      <w:start w:val="1"/>
      <w:numFmt w:val="decimal"/>
      <w:lvlText w:val="%1."/>
      <w:lvlJc w:val="left"/>
      <w:pPr>
        <w:ind w:left="720" w:hanging="360"/>
      </w:pPr>
    </w:lvl>
    <w:lvl w:ilvl="1" w:tplc="60AC08AC">
      <w:start w:val="1"/>
      <w:numFmt w:val="lowerLetter"/>
      <w:lvlText w:val="%2."/>
      <w:lvlJc w:val="left"/>
      <w:pPr>
        <w:ind w:left="1440" w:hanging="360"/>
      </w:pPr>
    </w:lvl>
    <w:lvl w:ilvl="2" w:tplc="EB28DA78">
      <w:start w:val="1"/>
      <w:numFmt w:val="lowerRoman"/>
      <w:lvlText w:val="%3."/>
      <w:lvlJc w:val="right"/>
      <w:pPr>
        <w:ind w:left="2160" w:hanging="180"/>
      </w:pPr>
    </w:lvl>
    <w:lvl w:ilvl="3" w:tplc="C9E4E976">
      <w:start w:val="1"/>
      <w:numFmt w:val="decimal"/>
      <w:lvlText w:val="%4."/>
      <w:lvlJc w:val="left"/>
      <w:pPr>
        <w:ind w:left="2880" w:hanging="360"/>
      </w:pPr>
    </w:lvl>
    <w:lvl w:ilvl="4" w:tplc="F6189256">
      <w:start w:val="1"/>
      <w:numFmt w:val="lowerLetter"/>
      <w:lvlText w:val="%5."/>
      <w:lvlJc w:val="left"/>
      <w:pPr>
        <w:ind w:left="3600" w:hanging="360"/>
      </w:pPr>
    </w:lvl>
    <w:lvl w:ilvl="5" w:tplc="7DD6D6C2">
      <w:start w:val="1"/>
      <w:numFmt w:val="lowerRoman"/>
      <w:lvlText w:val="%6."/>
      <w:lvlJc w:val="right"/>
      <w:pPr>
        <w:ind w:left="4320" w:hanging="180"/>
      </w:pPr>
    </w:lvl>
    <w:lvl w:ilvl="6" w:tplc="7DF49340">
      <w:start w:val="1"/>
      <w:numFmt w:val="decimal"/>
      <w:lvlText w:val="%7."/>
      <w:lvlJc w:val="left"/>
      <w:pPr>
        <w:ind w:left="5040" w:hanging="360"/>
      </w:pPr>
    </w:lvl>
    <w:lvl w:ilvl="7" w:tplc="7AA2311C">
      <w:start w:val="1"/>
      <w:numFmt w:val="lowerLetter"/>
      <w:lvlText w:val="%8."/>
      <w:lvlJc w:val="left"/>
      <w:pPr>
        <w:ind w:left="5760" w:hanging="360"/>
      </w:pPr>
    </w:lvl>
    <w:lvl w:ilvl="8" w:tplc="469AF6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A25CA"/>
    <w:multiLevelType w:val="hybridMultilevel"/>
    <w:tmpl w:val="CBDA057E"/>
    <w:lvl w:ilvl="0" w:tplc="F39C2EA2">
      <w:start w:val="1"/>
      <w:numFmt w:val="decimal"/>
      <w:lvlText w:val="%1."/>
      <w:lvlJc w:val="left"/>
      <w:pPr>
        <w:ind w:left="720" w:hanging="360"/>
      </w:pPr>
    </w:lvl>
    <w:lvl w:ilvl="1" w:tplc="51BC2C20">
      <w:start w:val="1"/>
      <w:numFmt w:val="lowerLetter"/>
      <w:lvlText w:val="%2."/>
      <w:lvlJc w:val="left"/>
      <w:pPr>
        <w:ind w:left="1440" w:hanging="360"/>
      </w:pPr>
    </w:lvl>
    <w:lvl w:ilvl="2" w:tplc="2C2ABEEE">
      <w:start w:val="1"/>
      <w:numFmt w:val="lowerRoman"/>
      <w:lvlText w:val="%3."/>
      <w:lvlJc w:val="right"/>
      <w:pPr>
        <w:ind w:left="2160" w:hanging="180"/>
      </w:pPr>
    </w:lvl>
    <w:lvl w:ilvl="3" w:tplc="38C655A2">
      <w:start w:val="1"/>
      <w:numFmt w:val="decimal"/>
      <w:lvlText w:val="%4."/>
      <w:lvlJc w:val="left"/>
      <w:pPr>
        <w:ind w:left="2880" w:hanging="360"/>
      </w:pPr>
    </w:lvl>
    <w:lvl w:ilvl="4" w:tplc="7848CE44">
      <w:start w:val="1"/>
      <w:numFmt w:val="lowerLetter"/>
      <w:lvlText w:val="%5."/>
      <w:lvlJc w:val="left"/>
      <w:pPr>
        <w:ind w:left="3600" w:hanging="360"/>
      </w:pPr>
    </w:lvl>
    <w:lvl w:ilvl="5" w:tplc="B33815EE">
      <w:start w:val="1"/>
      <w:numFmt w:val="lowerRoman"/>
      <w:lvlText w:val="%6."/>
      <w:lvlJc w:val="right"/>
      <w:pPr>
        <w:ind w:left="4320" w:hanging="180"/>
      </w:pPr>
    </w:lvl>
    <w:lvl w:ilvl="6" w:tplc="AE2A0F26">
      <w:start w:val="1"/>
      <w:numFmt w:val="decimal"/>
      <w:lvlText w:val="%7."/>
      <w:lvlJc w:val="left"/>
      <w:pPr>
        <w:ind w:left="5040" w:hanging="360"/>
      </w:pPr>
    </w:lvl>
    <w:lvl w:ilvl="7" w:tplc="68C4B6CC">
      <w:start w:val="1"/>
      <w:numFmt w:val="lowerLetter"/>
      <w:lvlText w:val="%8."/>
      <w:lvlJc w:val="left"/>
      <w:pPr>
        <w:ind w:left="5760" w:hanging="360"/>
      </w:pPr>
    </w:lvl>
    <w:lvl w:ilvl="8" w:tplc="6764EE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B1CE2"/>
    <w:multiLevelType w:val="hybridMultilevel"/>
    <w:tmpl w:val="7532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D700C"/>
    <w:multiLevelType w:val="hybridMultilevel"/>
    <w:tmpl w:val="9180851A"/>
    <w:lvl w:ilvl="0" w:tplc="DD2A145E">
      <w:start w:val="1"/>
      <w:numFmt w:val="decimal"/>
      <w:lvlText w:val="%1."/>
      <w:lvlJc w:val="left"/>
      <w:pPr>
        <w:ind w:left="720" w:hanging="360"/>
      </w:pPr>
    </w:lvl>
    <w:lvl w:ilvl="1" w:tplc="AB22D936">
      <w:start w:val="1"/>
      <w:numFmt w:val="lowerLetter"/>
      <w:lvlText w:val="%2."/>
      <w:lvlJc w:val="left"/>
      <w:pPr>
        <w:ind w:left="1440" w:hanging="360"/>
      </w:pPr>
    </w:lvl>
    <w:lvl w:ilvl="2" w:tplc="85987D20">
      <w:start w:val="1"/>
      <w:numFmt w:val="lowerRoman"/>
      <w:lvlText w:val="%3."/>
      <w:lvlJc w:val="right"/>
      <w:pPr>
        <w:ind w:left="2160" w:hanging="180"/>
      </w:pPr>
    </w:lvl>
    <w:lvl w:ilvl="3" w:tplc="D3528C4E">
      <w:start w:val="1"/>
      <w:numFmt w:val="decimal"/>
      <w:lvlText w:val="%4."/>
      <w:lvlJc w:val="left"/>
      <w:pPr>
        <w:ind w:left="2880" w:hanging="360"/>
      </w:pPr>
    </w:lvl>
    <w:lvl w:ilvl="4" w:tplc="0234D0B6">
      <w:start w:val="1"/>
      <w:numFmt w:val="lowerLetter"/>
      <w:lvlText w:val="%5."/>
      <w:lvlJc w:val="left"/>
      <w:pPr>
        <w:ind w:left="3600" w:hanging="360"/>
      </w:pPr>
    </w:lvl>
    <w:lvl w:ilvl="5" w:tplc="7992501A">
      <w:start w:val="1"/>
      <w:numFmt w:val="lowerRoman"/>
      <w:lvlText w:val="%6."/>
      <w:lvlJc w:val="right"/>
      <w:pPr>
        <w:ind w:left="4320" w:hanging="180"/>
      </w:pPr>
    </w:lvl>
    <w:lvl w:ilvl="6" w:tplc="780E3A4E">
      <w:start w:val="1"/>
      <w:numFmt w:val="decimal"/>
      <w:lvlText w:val="%7."/>
      <w:lvlJc w:val="left"/>
      <w:pPr>
        <w:ind w:left="5040" w:hanging="360"/>
      </w:pPr>
    </w:lvl>
    <w:lvl w:ilvl="7" w:tplc="376A49D8">
      <w:start w:val="1"/>
      <w:numFmt w:val="lowerLetter"/>
      <w:lvlText w:val="%8."/>
      <w:lvlJc w:val="left"/>
      <w:pPr>
        <w:ind w:left="5760" w:hanging="360"/>
      </w:pPr>
    </w:lvl>
    <w:lvl w:ilvl="8" w:tplc="4B0449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D49FD"/>
    <w:multiLevelType w:val="hybridMultilevel"/>
    <w:tmpl w:val="6B089664"/>
    <w:lvl w:ilvl="0" w:tplc="1076D4EC">
      <w:start w:val="1"/>
      <w:numFmt w:val="decimal"/>
      <w:lvlText w:val="%1."/>
      <w:lvlJc w:val="left"/>
      <w:pPr>
        <w:ind w:left="720" w:hanging="360"/>
      </w:pPr>
    </w:lvl>
    <w:lvl w:ilvl="1" w:tplc="E1726942">
      <w:start w:val="1"/>
      <w:numFmt w:val="lowerLetter"/>
      <w:lvlText w:val="%2."/>
      <w:lvlJc w:val="left"/>
      <w:pPr>
        <w:ind w:left="1440" w:hanging="360"/>
      </w:pPr>
    </w:lvl>
    <w:lvl w:ilvl="2" w:tplc="80F46D8E">
      <w:start w:val="1"/>
      <w:numFmt w:val="lowerRoman"/>
      <w:lvlText w:val="%3."/>
      <w:lvlJc w:val="right"/>
      <w:pPr>
        <w:ind w:left="2160" w:hanging="180"/>
      </w:pPr>
    </w:lvl>
    <w:lvl w:ilvl="3" w:tplc="48568490">
      <w:start w:val="1"/>
      <w:numFmt w:val="decimal"/>
      <w:lvlText w:val="%4."/>
      <w:lvlJc w:val="left"/>
      <w:pPr>
        <w:ind w:left="2880" w:hanging="360"/>
      </w:pPr>
    </w:lvl>
    <w:lvl w:ilvl="4" w:tplc="F04EA854">
      <w:start w:val="1"/>
      <w:numFmt w:val="lowerLetter"/>
      <w:lvlText w:val="%5."/>
      <w:lvlJc w:val="left"/>
      <w:pPr>
        <w:ind w:left="3600" w:hanging="360"/>
      </w:pPr>
    </w:lvl>
    <w:lvl w:ilvl="5" w:tplc="2AE88DC2">
      <w:start w:val="1"/>
      <w:numFmt w:val="lowerRoman"/>
      <w:lvlText w:val="%6."/>
      <w:lvlJc w:val="right"/>
      <w:pPr>
        <w:ind w:left="4320" w:hanging="180"/>
      </w:pPr>
    </w:lvl>
    <w:lvl w:ilvl="6" w:tplc="B48291FA">
      <w:start w:val="1"/>
      <w:numFmt w:val="decimal"/>
      <w:lvlText w:val="%7."/>
      <w:lvlJc w:val="left"/>
      <w:pPr>
        <w:ind w:left="5040" w:hanging="360"/>
      </w:pPr>
    </w:lvl>
    <w:lvl w:ilvl="7" w:tplc="BD4A427C">
      <w:start w:val="1"/>
      <w:numFmt w:val="lowerLetter"/>
      <w:lvlText w:val="%8."/>
      <w:lvlJc w:val="left"/>
      <w:pPr>
        <w:ind w:left="5760" w:hanging="360"/>
      </w:pPr>
    </w:lvl>
    <w:lvl w:ilvl="8" w:tplc="0E9A91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71E08"/>
    <w:multiLevelType w:val="hybridMultilevel"/>
    <w:tmpl w:val="9B62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40C9C"/>
    <w:multiLevelType w:val="hybridMultilevel"/>
    <w:tmpl w:val="DE34103C"/>
    <w:lvl w:ilvl="0" w:tplc="2D347116">
      <w:start w:val="1"/>
      <w:numFmt w:val="decimal"/>
      <w:lvlText w:val="%1."/>
      <w:lvlJc w:val="left"/>
      <w:pPr>
        <w:ind w:left="720" w:hanging="360"/>
      </w:pPr>
    </w:lvl>
    <w:lvl w:ilvl="1" w:tplc="C918182A">
      <w:start w:val="1"/>
      <w:numFmt w:val="lowerLetter"/>
      <w:lvlText w:val="%2."/>
      <w:lvlJc w:val="left"/>
      <w:pPr>
        <w:ind w:left="1440" w:hanging="360"/>
      </w:pPr>
    </w:lvl>
    <w:lvl w:ilvl="2" w:tplc="88D85812">
      <w:start w:val="1"/>
      <w:numFmt w:val="lowerRoman"/>
      <w:lvlText w:val="%3."/>
      <w:lvlJc w:val="right"/>
      <w:pPr>
        <w:ind w:left="2160" w:hanging="180"/>
      </w:pPr>
    </w:lvl>
    <w:lvl w:ilvl="3" w:tplc="1C566E9A">
      <w:start w:val="1"/>
      <w:numFmt w:val="decimal"/>
      <w:lvlText w:val="%4."/>
      <w:lvlJc w:val="left"/>
      <w:pPr>
        <w:ind w:left="2880" w:hanging="360"/>
      </w:pPr>
    </w:lvl>
    <w:lvl w:ilvl="4" w:tplc="6E6C7EE0">
      <w:start w:val="1"/>
      <w:numFmt w:val="lowerLetter"/>
      <w:lvlText w:val="%5."/>
      <w:lvlJc w:val="left"/>
      <w:pPr>
        <w:ind w:left="3600" w:hanging="360"/>
      </w:pPr>
    </w:lvl>
    <w:lvl w:ilvl="5" w:tplc="F198F83E">
      <w:start w:val="1"/>
      <w:numFmt w:val="lowerRoman"/>
      <w:lvlText w:val="%6."/>
      <w:lvlJc w:val="right"/>
      <w:pPr>
        <w:ind w:left="4320" w:hanging="180"/>
      </w:pPr>
    </w:lvl>
    <w:lvl w:ilvl="6" w:tplc="F94A133E">
      <w:start w:val="1"/>
      <w:numFmt w:val="decimal"/>
      <w:lvlText w:val="%7."/>
      <w:lvlJc w:val="left"/>
      <w:pPr>
        <w:ind w:left="5040" w:hanging="360"/>
      </w:pPr>
    </w:lvl>
    <w:lvl w:ilvl="7" w:tplc="9172262A">
      <w:start w:val="1"/>
      <w:numFmt w:val="lowerLetter"/>
      <w:lvlText w:val="%8."/>
      <w:lvlJc w:val="left"/>
      <w:pPr>
        <w:ind w:left="5760" w:hanging="360"/>
      </w:pPr>
    </w:lvl>
    <w:lvl w:ilvl="8" w:tplc="8F42718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D2BAD"/>
    <w:multiLevelType w:val="hybridMultilevel"/>
    <w:tmpl w:val="A950FE1C"/>
    <w:lvl w:ilvl="0" w:tplc="3552E268">
      <w:start w:val="1"/>
      <w:numFmt w:val="decimal"/>
      <w:lvlText w:val="%1."/>
      <w:lvlJc w:val="left"/>
      <w:pPr>
        <w:ind w:left="720" w:hanging="360"/>
      </w:pPr>
    </w:lvl>
    <w:lvl w:ilvl="1" w:tplc="7048FB66">
      <w:start w:val="1"/>
      <w:numFmt w:val="lowerLetter"/>
      <w:lvlText w:val="%2."/>
      <w:lvlJc w:val="left"/>
      <w:pPr>
        <w:ind w:left="1440" w:hanging="360"/>
      </w:pPr>
    </w:lvl>
    <w:lvl w:ilvl="2" w:tplc="2460ECAE">
      <w:start w:val="1"/>
      <w:numFmt w:val="lowerRoman"/>
      <w:lvlText w:val="%3."/>
      <w:lvlJc w:val="right"/>
      <w:pPr>
        <w:ind w:left="2160" w:hanging="180"/>
      </w:pPr>
    </w:lvl>
    <w:lvl w:ilvl="3" w:tplc="7BC6EBB8">
      <w:start w:val="1"/>
      <w:numFmt w:val="decimal"/>
      <w:lvlText w:val="%4."/>
      <w:lvlJc w:val="left"/>
      <w:pPr>
        <w:ind w:left="2880" w:hanging="360"/>
      </w:pPr>
    </w:lvl>
    <w:lvl w:ilvl="4" w:tplc="6F64DDCC">
      <w:start w:val="1"/>
      <w:numFmt w:val="lowerLetter"/>
      <w:lvlText w:val="%5."/>
      <w:lvlJc w:val="left"/>
      <w:pPr>
        <w:ind w:left="3600" w:hanging="360"/>
      </w:pPr>
    </w:lvl>
    <w:lvl w:ilvl="5" w:tplc="8612F69A">
      <w:start w:val="1"/>
      <w:numFmt w:val="lowerRoman"/>
      <w:lvlText w:val="%6."/>
      <w:lvlJc w:val="right"/>
      <w:pPr>
        <w:ind w:left="4320" w:hanging="180"/>
      </w:pPr>
    </w:lvl>
    <w:lvl w:ilvl="6" w:tplc="25FEFAD0">
      <w:start w:val="1"/>
      <w:numFmt w:val="decimal"/>
      <w:lvlText w:val="%7."/>
      <w:lvlJc w:val="left"/>
      <w:pPr>
        <w:ind w:left="5040" w:hanging="360"/>
      </w:pPr>
    </w:lvl>
    <w:lvl w:ilvl="7" w:tplc="A2F6528C">
      <w:start w:val="1"/>
      <w:numFmt w:val="lowerLetter"/>
      <w:lvlText w:val="%8."/>
      <w:lvlJc w:val="left"/>
      <w:pPr>
        <w:ind w:left="5760" w:hanging="360"/>
      </w:pPr>
    </w:lvl>
    <w:lvl w:ilvl="8" w:tplc="1C5C4C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B0A"/>
    <w:multiLevelType w:val="hybridMultilevel"/>
    <w:tmpl w:val="C32AB0FC"/>
    <w:lvl w:ilvl="0" w:tplc="27402B14">
      <w:start w:val="1"/>
      <w:numFmt w:val="decimal"/>
      <w:lvlText w:val="%1."/>
      <w:lvlJc w:val="left"/>
      <w:pPr>
        <w:ind w:left="720" w:hanging="360"/>
      </w:pPr>
    </w:lvl>
    <w:lvl w:ilvl="1" w:tplc="E77043A4">
      <w:start w:val="1"/>
      <w:numFmt w:val="lowerLetter"/>
      <w:lvlText w:val="%2."/>
      <w:lvlJc w:val="left"/>
      <w:pPr>
        <w:ind w:left="1440" w:hanging="360"/>
      </w:pPr>
    </w:lvl>
    <w:lvl w:ilvl="2" w:tplc="4234394C">
      <w:start w:val="1"/>
      <w:numFmt w:val="lowerRoman"/>
      <w:lvlText w:val="%3."/>
      <w:lvlJc w:val="right"/>
      <w:pPr>
        <w:ind w:left="2160" w:hanging="180"/>
      </w:pPr>
    </w:lvl>
    <w:lvl w:ilvl="3" w:tplc="72688BF8">
      <w:start w:val="1"/>
      <w:numFmt w:val="decimal"/>
      <w:lvlText w:val="%4."/>
      <w:lvlJc w:val="left"/>
      <w:pPr>
        <w:ind w:left="2880" w:hanging="360"/>
      </w:pPr>
    </w:lvl>
    <w:lvl w:ilvl="4" w:tplc="20B04AEA">
      <w:start w:val="1"/>
      <w:numFmt w:val="lowerLetter"/>
      <w:lvlText w:val="%5."/>
      <w:lvlJc w:val="left"/>
      <w:pPr>
        <w:ind w:left="3600" w:hanging="360"/>
      </w:pPr>
    </w:lvl>
    <w:lvl w:ilvl="5" w:tplc="7F5EDD8E">
      <w:start w:val="1"/>
      <w:numFmt w:val="lowerRoman"/>
      <w:lvlText w:val="%6."/>
      <w:lvlJc w:val="right"/>
      <w:pPr>
        <w:ind w:left="4320" w:hanging="180"/>
      </w:pPr>
    </w:lvl>
    <w:lvl w:ilvl="6" w:tplc="203AB8B4">
      <w:start w:val="1"/>
      <w:numFmt w:val="decimal"/>
      <w:lvlText w:val="%7."/>
      <w:lvlJc w:val="left"/>
      <w:pPr>
        <w:ind w:left="5040" w:hanging="360"/>
      </w:pPr>
    </w:lvl>
    <w:lvl w:ilvl="7" w:tplc="70549EB0">
      <w:start w:val="1"/>
      <w:numFmt w:val="lowerLetter"/>
      <w:lvlText w:val="%8."/>
      <w:lvlJc w:val="left"/>
      <w:pPr>
        <w:ind w:left="5760" w:hanging="360"/>
      </w:pPr>
    </w:lvl>
    <w:lvl w:ilvl="8" w:tplc="62DAC6D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C43FD"/>
    <w:multiLevelType w:val="hybridMultilevel"/>
    <w:tmpl w:val="FEDCD440"/>
    <w:lvl w:ilvl="0" w:tplc="50C03518">
      <w:start w:val="1"/>
      <w:numFmt w:val="decimal"/>
      <w:lvlText w:val="%1."/>
      <w:lvlJc w:val="left"/>
      <w:pPr>
        <w:ind w:left="720" w:hanging="360"/>
      </w:pPr>
    </w:lvl>
    <w:lvl w:ilvl="1" w:tplc="5348829E">
      <w:start w:val="1"/>
      <w:numFmt w:val="lowerLetter"/>
      <w:lvlText w:val="%2."/>
      <w:lvlJc w:val="left"/>
      <w:pPr>
        <w:ind w:left="1440" w:hanging="360"/>
      </w:pPr>
    </w:lvl>
    <w:lvl w:ilvl="2" w:tplc="84262024">
      <w:start w:val="1"/>
      <w:numFmt w:val="lowerRoman"/>
      <w:lvlText w:val="%3."/>
      <w:lvlJc w:val="right"/>
      <w:pPr>
        <w:ind w:left="2160" w:hanging="180"/>
      </w:pPr>
    </w:lvl>
    <w:lvl w:ilvl="3" w:tplc="72D4966E">
      <w:start w:val="1"/>
      <w:numFmt w:val="decimal"/>
      <w:lvlText w:val="%4."/>
      <w:lvlJc w:val="left"/>
      <w:pPr>
        <w:ind w:left="2880" w:hanging="360"/>
      </w:pPr>
    </w:lvl>
    <w:lvl w:ilvl="4" w:tplc="A246FBB2">
      <w:start w:val="1"/>
      <w:numFmt w:val="lowerLetter"/>
      <w:lvlText w:val="%5."/>
      <w:lvlJc w:val="left"/>
      <w:pPr>
        <w:ind w:left="3600" w:hanging="360"/>
      </w:pPr>
    </w:lvl>
    <w:lvl w:ilvl="5" w:tplc="9C8C1EA0">
      <w:start w:val="1"/>
      <w:numFmt w:val="lowerRoman"/>
      <w:lvlText w:val="%6."/>
      <w:lvlJc w:val="right"/>
      <w:pPr>
        <w:ind w:left="4320" w:hanging="180"/>
      </w:pPr>
    </w:lvl>
    <w:lvl w:ilvl="6" w:tplc="2DA43D2E">
      <w:start w:val="1"/>
      <w:numFmt w:val="decimal"/>
      <w:lvlText w:val="%7."/>
      <w:lvlJc w:val="left"/>
      <w:pPr>
        <w:ind w:left="5040" w:hanging="360"/>
      </w:pPr>
    </w:lvl>
    <w:lvl w:ilvl="7" w:tplc="96F25182">
      <w:start w:val="1"/>
      <w:numFmt w:val="lowerLetter"/>
      <w:lvlText w:val="%8."/>
      <w:lvlJc w:val="left"/>
      <w:pPr>
        <w:ind w:left="5760" w:hanging="360"/>
      </w:pPr>
    </w:lvl>
    <w:lvl w:ilvl="8" w:tplc="640698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71C67"/>
    <w:multiLevelType w:val="hybridMultilevel"/>
    <w:tmpl w:val="9C6693E0"/>
    <w:lvl w:ilvl="0" w:tplc="94EE0000">
      <w:start w:val="1"/>
      <w:numFmt w:val="decimal"/>
      <w:lvlText w:val="%1."/>
      <w:lvlJc w:val="left"/>
      <w:pPr>
        <w:ind w:left="720" w:hanging="360"/>
      </w:pPr>
    </w:lvl>
    <w:lvl w:ilvl="1" w:tplc="3E0802FA">
      <w:start w:val="1"/>
      <w:numFmt w:val="lowerLetter"/>
      <w:lvlText w:val="%2."/>
      <w:lvlJc w:val="left"/>
      <w:pPr>
        <w:ind w:left="1440" w:hanging="360"/>
      </w:pPr>
    </w:lvl>
    <w:lvl w:ilvl="2" w:tplc="7C461916">
      <w:start w:val="1"/>
      <w:numFmt w:val="lowerRoman"/>
      <w:lvlText w:val="%3."/>
      <w:lvlJc w:val="right"/>
      <w:pPr>
        <w:ind w:left="2160" w:hanging="180"/>
      </w:pPr>
    </w:lvl>
    <w:lvl w:ilvl="3" w:tplc="A6AA7872">
      <w:start w:val="1"/>
      <w:numFmt w:val="decimal"/>
      <w:lvlText w:val="%4."/>
      <w:lvlJc w:val="left"/>
      <w:pPr>
        <w:ind w:left="2880" w:hanging="360"/>
      </w:pPr>
    </w:lvl>
    <w:lvl w:ilvl="4" w:tplc="48E4E80A">
      <w:start w:val="1"/>
      <w:numFmt w:val="lowerLetter"/>
      <w:lvlText w:val="%5."/>
      <w:lvlJc w:val="left"/>
      <w:pPr>
        <w:ind w:left="3600" w:hanging="360"/>
      </w:pPr>
    </w:lvl>
    <w:lvl w:ilvl="5" w:tplc="50D2F624">
      <w:start w:val="1"/>
      <w:numFmt w:val="lowerRoman"/>
      <w:lvlText w:val="%6."/>
      <w:lvlJc w:val="right"/>
      <w:pPr>
        <w:ind w:left="4320" w:hanging="180"/>
      </w:pPr>
    </w:lvl>
    <w:lvl w:ilvl="6" w:tplc="5AE0B022">
      <w:start w:val="1"/>
      <w:numFmt w:val="decimal"/>
      <w:lvlText w:val="%7."/>
      <w:lvlJc w:val="left"/>
      <w:pPr>
        <w:ind w:left="5040" w:hanging="360"/>
      </w:pPr>
    </w:lvl>
    <w:lvl w:ilvl="7" w:tplc="ACB8BD50">
      <w:start w:val="1"/>
      <w:numFmt w:val="lowerLetter"/>
      <w:lvlText w:val="%8."/>
      <w:lvlJc w:val="left"/>
      <w:pPr>
        <w:ind w:left="5760" w:hanging="360"/>
      </w:pPr>
    </w:lvl>
    <w:lvl w:ilvl="8" w:tplc="425C520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75078"/>
    <w:multiLevelType w:val="hybridMultilevel"/>
    <w:tmpl w:val="AB1CFD96"/>
    <w:lvl w:ilvl="0" w:tplc="30FEF844">
      <w:start w:val="1"/>
      <w:numFmt w:val="decimal"/>
      <w:lvlText w:val="%1."/>
      <w:lvlJc w:val="left"/>
      <w:pPr>
        <w:ind w:left="720" w:hanging="360"/>
      </w:pPr>
    </w:lvl>
    <w:lvl w:ilvl="1" w:tplc="E3E2DB54">
      <w:start w:val="1"/>
      <w:numFmt w:val="lowerLetter"/>
      <w:lvlText w:val="%2."/>
      <w:lvlJc w:val="left"/>
      <w:pPr>
        <w:ind w:left="1440" w:hanging="360"/>
      </w:pPr>
    </w:lvl>
    <w:lvl w:ilvl="2" w:tplc="BC1E5804">
      <w:start w:val="1"/>
      <w:numFmt w:val="lowerRoman"/>
      <w:lvlText w:val="%3."/>
      <w:lvlJc w:val="right"/>
      <w:pPr>
        <w:ind w:left="2160" w:hanging="180"/>
      </w:pPr>
    </w:lvl>
    <w:lvl w:ilvl="3" w:tplc="20A84DBE">
      <w:start w:val="1"/>
      <w:numFmt w:val="decimal"/>
      <w:lvlText w:val="%4."/>
      <w:lvlJc w:val="left"/>
      <w:pPr>
        <w:ind w:left="2880" w:hanging="360"/>
      </w:pPr>
    </w:lvl>
    <w:lvl w:ilvl="4" w:tplc="FB301BF2">
      <w:start w:val="1"/>
      <w:numFmt w:val="lowerLetter"/>
      <w:lvlText w:val="%5."/>
      <w:lvlJc w:val="left"/>
      <w:pPr>
        <w:ind w:left="3600" w:hanging="360"/>
      </w:pPr>
    </w:lvl>
    <w:lvl w:ilvl="5" w:tplc="7F1022BE">
      <w:start w:val="1"/>
      <w:numFmt w:val="lowerRoman"/>
      <w:lvlText w:val="%6."/>
      <w:lvlJc w:val="right"/>
      <w:pPr>
        <w:ind w:left="4320" w:hanging="180"/>
      </w:pPr>
    </w:lvl>
    <w:lvl w:ilvl="6" w:tplc="2A3C8726">
      <w:start w:val="1"/>
      <w:numFmt w:val="decimal"/>
      <w:lvlText w:val="%7."/>
      <w:lvlJc w:val="left"/>
      <w:pPr>
        <w:ind w:left="5040" w:hanging="360"/>
      </w:pPr>
    </w:lvl>
    <w:lvl w:ilvl="7" w:tplc="291EAEC2">
      <w:start w:val="1"/>
      <w:numFmt w:val="lowerLetter"/>
      <w:lvlText w:val="%8."/>
      <w:lvlJc w:val="left"/>
      <w:pPr>
        <w:ind w:left="5760" w:hanging="360"/>
      </w:pPr>
    </w:lvl>
    <w:lvl w:ilvl="8" w:tplc="EEE8F5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13FB6"/>
    <w:multiLevelType w:val="hybridMultilevel"/>
    <w:tmpl w:val="BC60365A"/>
    <w:lvl w:ilvl="0" w:tplc="71960CD8">
      <w:start w:val="1"/>
      <w:numFmt w:val="decimal"/>
      <w:lvlText w:val="%1."/>
      <w:lvlJc w:val="left"/>
      <w:pPr>
        <w:ind w:left="720" w:hanging="360"/>
      </w:pPr>
    </w:lvl>
    <w:lvl w:ilvl="1" w:tplc="F6863744">
      <w:start w:val="1"/>
      <w:numFmt w:val="lowerLetter"/>
      <w:lvlText w:val="%2."/>
      <w:lvlJc w:val="left"/>
      <w:pPr>
        <w:ind w:left="1440" w:hanging="360"/>
      </w:pPr>
    </w:lvl>
    <w:lvl w:ilvl="2" w:tplc="BDCA94FE">
      <w:start w:val="1"/>
      <w:numFmt w:val="lowerRoman"/>
      <w:lvlText w:val="%3."/>
      <w:lvlJc w:val="right"/>
      <w:pPr>
        <w:ind w:left="2160" w:hanging="180"/>
      </w:pPr>
    </w:lvl>
    <w:lvl w:ilvl="3" w:tplc="4114F4C8">
      <w:start w:val="1"/>
      <w:numFmt w:val="decimal"/>
      <w:lvlText w:val="%4."/>
      <w:lvlJc w:val="left"/>
      <w:pPr>
        <w:ind w:left="2880" w:hanging="360"/>
      </w:pPr>
    </w:lvl>
    <w:lvl w:ilvl="4" w:tplc="52D4F2F2">
      <w:start w:val="1"/>
      <w:numFmt w:val="lowerLetter"/>
      <w:lvlText w:val="%5."/>
      <w:lvlJc w:val="left"/>
      <w:pPr>
        <w:ind w:left="3600" w:hanging="360"/>
      </w:pPr>
    </w:lvl>
    <w:lvl w:ilvl="5" w:tplc="CAE2CB5E">
      <w:start w:val="1"/>
      <w:numFmt w:val="lowerRoman"/>
      <w:lvlText w:val="%6."/>
      <w:lvlJc w:val="right"/>
      <w:pPr>
        <w:ind w:left="4320" w:hanging="180"/>
      </w:pPr>
    </w:lvl>
    <w:lvl w:ilvl="6" w:tplc="893C2EE4">
      <w:start w:val="1"/>
      <w:numFmt w:val="decimal"/>
      <w:lvlText w:val="%7."/>
      <w:lvlJc w:val="left"/>
      <w:pPr>
        <w:ind w:left="5040" w:hanging="360"/>
      </w:pPr>
    </w:lvl>
    <w:lvl w:ilvl="7" w:tplc="46B4E52E">
      <w:start w:val="1"/>
      <w:numFmt w:val="lowerLetter"/>
      <w:lvlText w:val="%8."/>
      <w:lvlJc w:val="left"/>
      <w:pPr>
        <w:ind w:left="5760" w:hanging="360"/>
      </w:pPr>
    </w:lvl>
    <w:lvl w:ilvl="8" w:tplc="91EA31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3400E"/>
    <w:multiLevelType w:val="hybridMultilevel"/>
    <w:tmpl w:val="1DA6C2C4"/>
    <w:lvl w:ilvl="0" w:tplc="878A5CCE">
      <w:start w:val="1"/>
      <w:numFmt w:val="decimal"/>
      <w:lvlText w:val="%1."/>
      <w:lvlJc w:val="left"/>
      <w:pPr>
        <w:ind w:left="720" w:hanging="360"/>
      </w:pPr>
    </w:lvl>
    <w:lvl w:ilvl="1" w:tplc="AD6E09D8">
      <w:start w:val="1"/>
      <w:numFmt w:val="lowerLetter"/>
      <w:lvlText w:val="%2."/>
      <w:lvlJc w:val="left"/>
      <w:pPr>
        <w:ind w:left="1440" w:hanging="360"/>
      </w:pPr>
    </w:lvl>
    <w:lvl w:ilvl="2" w:tplc="FD6EF95A">
      <w:start w:val="1"/>
      <w:numFmt w:val="lowerRoman"/>
      <w:lvlText w:val="%3."/>
      <w:lvlJc w:val="right"/>
      <w:pPr>
        <w:ind w:left="2160" w:hanging="180"/>
      </w:pPr>
    </w:lvl>
    <w:lvl w:ilvl="3" w:tplc="81CCFF72">
      <w:start w:val="1"/>
      <w:numFmt w:val="decimal"/>
      <w:lvlText w:val="%4."/>
      <w:lvlJc w:val="left"/>
      <w:pPr>
        <w:ind w:left="2880" w:hanging="360"/>
      </w:pPr>
    </w:lvl>
    <w:lvl w:ilvl="4" w:tplc="6A941210">
      <w:start w:val="1"/>
      <w:numFmt w:val="lowerLetter"/>
      <w:lvlText w:val="%5."/>
      <w:lvlJc w:val="left"/>
      <w:pPr>
        <w:ind w:left="3600" w:hanging="360"/>
      </w:pPr>
    </w:lvl>
    <w:lvl w:ilvl="5" w:tplc="4790B420">
      <w:start w:val="1"/>
      <w:numFmt w:val="lowerRoman"/>
      <w:lvlText w:val="%6."/>
      <w:lvlJc w:val="right"/>
      <w:pPr>
        <w:ind w:left="4320" w:hanging="180"/>
      </w:pPr>
    </w:lvl>
    <w:lvl w:ilvl="6" w:tplc="C0A4D106">
      <w:start w:val="1"/>
      <w:numFmt w:val="decimal"/>
      <w:lvlText w:val="%7."/>
      <w:lvlJc w:val="left"/>
      <w:pPr>
        <w:ind w:left="5040" w:hanging="360"/>
      </w:pPr>
    </w:lvl>
    <w:lvl w:ilvl="7" w:tplc="7A7698F8">
      <w:start w:val="1"/>
      <w:numFmt w:val="lowerLetter"/>
      <w:lvlText w:val="%8."/>
      <w:lvlJc w:val="left"/>
      <w:pPr>
        <w:ind w:left="5760" w:hanging="360"/>
      </w:pPr>
    </w:lvl>
    <w:lvl w:ilvl="8" w:tplc="0E44BBD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1345D"/>
    <w:multiLevelType w:val="hybridMultilevel"/>
    <w:tmpl w:val="03BA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4"/>
  </w:num>
  <w:num w:numId="4">
    <w:abstractNumId w:val="3"/>
  </w:num>
  <w:num w:numId="5">
    <w:abstractNumId w:val="4"/>
  </w:num>
  <w:num w:numId="6">
    <w:abstractNumId w:val="28"/>
  </w:num>
  <w:num w:numId="7">
    <w:abstractNumId w:val="26"/>
  </w:num>
  <w:num w:numId="8">
    <w:abstractNumId w:val="9"/>
  </w:num>
  <w:num w:numId="9">
    <w:abstractNumId w:val="18"/>
  </w:num>
  <w:num w:numId="10">
    <w:abstractNumId w:val="6"/>
  </w:num>
  <w:num w:numId="11">
    <w:abstractNumId w:val="2"/>
  </w:num>
  <w:num w:numId="12">
    <w:abstractNumId w:val="21"/>
  </w:num>
  <w:num w:numId="13">
    <w:abstractNumId w:val="1"/>
  </w:num>
  <w:num w:numId="14">
    <w:abstractNumId w:val="29"/>
  </w:num>
  <w:num w:numId="15">
    <w:abstractNumId w:val="8"/>
  </w:num>
  <w:num w:numId="16">
    <w:abstractNumId w:val="27"/>
  </w:num>
  <w:num w:numId="17">
    <w:abstractNumId w:val="11"/>
  </w:num>
  <w:num w:numId="18">
    <w:abstractNumId w:val="5"/>
  </w:num>
  <w:num w:numId="19">
    <w:abstractNumId w:val="19"/>
  </w:num>
  <w:num w:numId="20">
    <w:abstractNumId w:val="22"/>
  </w:num>
  <w:num w:numId="21">
    <w:abstractNumId w:val="0"/>
  </w:num>
  <w:num w:numId="22">
    <w:abstractNumId w:val="12"/>
  </w:num>
  <w:num w:numId="23">
    <w:abstractNumId w:val="30"/>
  </w:num>
  <w:num w:numId="24">
    <w:abstractNumId w:val="16"/>
  </w:num>
  <w:num w:numId="25">
    <w:abstractNumId w:val="17"/>
  </w:num>
  <w:num w:numId="26">
    <w:abstractNumId w:val="24"/>
  </w:num>
  <w:num w:numId="27">
    <w:abstractNumId w:val="31"/>
  </w:num>
  <w:num w:numId="28">
    <w:abstractNumId w:val="7"/>
  </w:num>
  <w:num w:numId="29">
    <w:abstractNumId w:val="13"/>
  </w:num>
  <w:num w:numId="30">
    <w:abstractNumId w:val="15"/>
  </w:num>
  <w:num w:numId="31">
    <w:abstractNumId w:val="25"/>
  </w:num>
  <w:num w:numId="32">
    <w:abstractNumId w:val="3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05"/>
    <w:rsid w:val="00020AF3"/>
    <w:rsid w:val="00022021"/>
    <w:rsid w:val="00066D33"/>
    <w:rsid w:val="0007706E"/>
    <w:rsid w:val="00084052"/>
    <w:rsid w:val="00085BF8"/>
    <w:rsid w:val="000930E0"/>
    <w:rsid w:val="000D1F46"/>
    <w:rsid w:val="000E451F"/>
    <w:rsid w:val="000E5A14"/>
    <w:rsid w:val="0010329E"/>
    <w:rsid w:val="0012367C"/>
    <w:rsid w:val="00142C6F"/>
    <w:rsid w:val="00161E6C"/>
    <w:rsid w:val="001A28FD"/>
    <w:rsid w:val="001E53A0"/>
    <w:rsid w:val="002064F8"/>
    <w:rsid w:val="0020682B"/>
    <w:rsid w:val="00221CEB"/>
    <w:rsid w:val="0022299C"/>
    <w:rsid w:val="0022719C"/>
    <w:rsid w:val="002740CB"/>
    <w:rsid w:val="00285DA5"/>
    <w:rsid w:val="002B3D49"/>
    <w:rsid w:val="002B6BA3"/>
    <w:rsid w:val="002D20D0"/>
    <w:rsid w:val="003123A1"/>
    <w:rsid w:val="00332B4D"/>
    <w:rsid w:val="003720E7"/>
    <w:rsid w:val="003A03CB"/>
    <w:rsid w:val="003D1E28"/>
    <w:rsid w:val="00410110"/>
    <w:rsid w:val="00415E48"/>
    <w:rsid w:val="00430A7C"/>
    <w:rsid w:val="00472E03"/>
    <w:rsid w:val="00480A08"/>
    <w:rsid w:val="004E4137"/>
    <w:rsid w:val="004E6A73"/>
    <w:rsid w:val="004F33D0"/>
    <w:rsid w:val="004F361D"/>
    <w:rsid w:val="004F3F2A"/>
    <w:rsid w:val="004F4154"/>
    <w:rsid w:val="00500A7C"/>
    <w:rsid w:val="00510880"/>
    <w:rsid w:val="00552527"/>
    <w:rsid w:val="00560561"/>
    <w:rsid w:val="005856C7"/>
    <w:rsid w:val="00592EE8"/>
    <w:rsid w:val="005937AC"/>
    <w:rsid w:val="005E2544"/>
    <w:rsid w:val="00611980"/>
    <w:rsid w:val="00631F22"/>
    <w:rsid w:val="00634A88"/>
    <w:rsid w:val="00663254"/>
    <w:rsid w:val="006B7EE2"/>
    <w:rsid w:val="007308D2"/>
    <w:rsid w:val="00741905"/>
    <w:rsid w:val="00745A34"/>
    <w:rsid w:val="00770548"/>
    <w:rsid w:val="00771179"/>
    <w:rsid w:val="00781F3F"/>
    <w:rsid w:val="007B7E16"/>
    <w:rsid w:val="007C6DCB"/>
    <w:rsid w:val="007D642A"/>
    <w:rsid w:val="007E0665"/>
    <w:rsid w:val="007F1E89"/>
    <w:rsid w:val="007F1FFC"/>
    <w:rsid w:val="008130A3"/>
    <w:rsid w:val="0084730A"/>
    <w:rsid w:val="00886DC4"/>
    <w:rsid w:val="008A0E67"/>
    <w:rsid w:val="008C0724"/>
    <w:rsid w:val="008C52DE"/>
    <w:rsid w:val="008D0BDA"/>
    <w:rsid w:val="008E6837"/>
    <w:rsid w:val="00916D5B"/>
    <w:rsid w:val="00920274"/>
    <w:rsid w:val="00926D02"/>
    <w:rsid w:val="009421B7"/>
    <w:rsid w:val="00964193"/>
    <w:rsid w:val="009A4C04"/>
    <w:rsid w:val="009A7D8B"/>
    <w:rsid w:val="009C3223"/>
    <w:rsid w:val="009D2FCB"/>
    <w:rsid w:val="009E409E"/>
    <w:rsid w:val="00A2395C"/>
    <w:rsid w:val="00A32C0F"/>
    <w:rsid w:val="00A756D5"/>
    <w:rsid w:val="00AC754E"/>
    <w:rsid w:val="00AE43E5"/>
    <w:rsid w:val="00AF4E06"/>
    <w:rsid w:val="00B24785"/>
    <w:rsid w:val="00B80172"/>
    <w:rsid w:val="00B82E9A"/>
    <w:rsid w:val="00BB4D57"/>
    <w:rsid w:val="00BE2BED"/>
    <w:rsid w:val="00BE3A1B"/>
    <w:rsid w:val="00BE7C03"/>
    <w:rsid w:val="00C33EFC"/>
    <w:rsid w:val="00C8000A"/>
    <w:rsid w:val="00CA25F8"/>
    <w:rsid w:val="00CB67D5"/>
    <w:rsid w:val="00CC2893"/>
    <w:rsid w:val="00D11510"/>
    <w:rsid w:val="00D14D13"/>
    <w:rsid w:val="00D31E03"/>
    <w:rsid w:val="00D36BB7"/>
    <w:rsid w:val="00D43962"/>
    <w:rsid w:val="00D743B2"/>
    <w:rsid w:val="00D975DC"/>
    <w:rsid w:val="00DF18F3"/>
    <w:rsid w:val="00E104A8"/>
    <w:rsid w:val="00E17E5B"/>
    <w:rsid w:val="00E33ADB"/>
    <w:rsid w:val="00E56D3C"/>
    <w:rsid w:val="00E60D1E"/>
    <w:rsid w:val="00EA0617"/>
    <w:rsid w:val="00EB27C5"/>
    <w:rsid w:val="00EE053D"/>
    <w:rsid w:val="00F40E8C"/>
    <w:rsid w:val="00F61961"/>
    <w:rsid w:val="00F66E10"/>
    <w:rsid w:val="00F75985"/>
    <w:rsid w:val="00F94B21"/>
    <w:rsid w:val="00FB7CDB"/>
    <w:rsid w:val="00FE1C29"/>
    <w:rsid w:val="00FF0B23"/>
    <w:rsid w:val="0263D035"/>
    <w:rsid w:val="03DA247D"/>
    <w:rsid w:val="05A10B35"/>
    <w:rsid w:val="069E811B"/>
    <w:rsid w:val="07EAE8E4"/>
    <w:rsid w:val="08D7E2A9"/>
    <w:rsid w:val="0C5E060F"/>
    <w:rsid w:val="0C7E1345"/>
    <w:rsid w:val="0D7EEDC2"/>
    <w:rsid w:val="0E57FF59"/>
    <w:rsid w:val="0F2E9348"/>
    <w:rsid w:val="0F2EDC44"/>
    <w:rsid w:val="102431D3"/>
    <w:rsid w:val="11DFA02B"/>
    <w:rsid w:val="125C2708"/>
    <w:rsid w:val="143B28EB"/>
    <w:rsid w:val="1682EC9E"/>
    <w:rsid w:val="1710226D"/>
    <w:rsid w:val="18CBA5F5"/>
    <w:rsid w:val="1B61717A"/>
    <w:rsid w:val="1D6B944C"/>
    <w:rsid w:val="20A9AFC0"/>
    <w:rsid w:val="224F3314"/>
    <w:rsid w:val="257A3D99"/>
    <w:rsid w:val="267F8364"/>
    <w:rsid w:val="29467B4B"/>
    <w:rsid w:val="2995131F"/>
    <w:rsid w:val="2B3FB6DA"/>
    <w:rsid w:val="2C636BAC"/>
    <w:rsid w:val="2D8BDB43"/>
    <w:rsid w:val="2DCE1B3E"/>
    <w:rsid w:val="2DDA9B50"/>
    <w:rsid w:val="2E839A45"/>
    <w:rsid w:val="2FA781E8"/>
    <w:rsid w:val="30306199"/>
    <w:rsid w:val="319431D2"/>
    <w:rsid w:val="32FF5B3B"/>
    <w:rsid w:val="3597D834"/>
    <w:rsid w:val="3686AD91"/>
    <w:rsid w:val="396D7FDD"/>
    <w:rsid w:val="399CD4C4"/>
    <w:rsid w:val="39D19E0E"/>
    <w:rsid w:val="3BC24A07"/>
    <w:rsid w:val="3CF02206"/>
    <w:rsid w:val="3D68002C"/>
    <w:rsid w:val="40F6CED3"/>
    <w:rsid w:val="41AFEFDA"/>
    <w:rsid w:val="41DCD0B6"/>
    <w:rsid w:val="436D128C"/>
    <w:rsid w:val="43BDAA14"/>
    <w:rsid w:val="43BF2B9D"/>
    <w:rsid w:val="45D63328"/>
    <w:rsid w:val="485F94C6"/>
    <w:rsid w:val="48DB14EC"/>
    <w:rsid w:val="4BFA7ED8"/>
    <w:rsid w:val="4D00E8FB"/>
    <w:rsid w:val="50876575"/>
    <w:rsid w:val="54B39E0B"/>
    <w:rsid w:val="5831C953"/>
    <w:rsid w:val="59A3B7CD"/>
    <w:rsid w:val="5A46D8A0"/>
    <w:rsid w:val="5AC15114"/>
    <w:rsid w:val="5BD205A2"/>
    <w:rsid w:val="60DBF469"/>
    <w:rsid w:val="6262CB4D"/>
    <w:rsid w:val="6B261EC0"/>
    <w:rsid w:val="6C082494"/>
    <w:rsid w:val="6C3554E7"/>
    <w:rsid w:val="6CF44978"/>
    <w:rsid w:val="6DE22E49"/>
    <w:rsid w:val="723C9B48"/>
    <w:rsid w:val="72CC20ED"/>
    <w:rsid w:val="737BCC6A"/>
    <w:rsid w:val="7512B030"/>
    <w:rsid w:val="7527F829"/>
    <w:rsid w:val="7581C157"/>
    <w:rsid w:val="75A87B15"/>
    <w:rsid w:val="79101949"/>
    <w:rsid w:val="7965762E"/>
    <w:rsid w:val="79CADFF5"/>
    <w:rsid w:val="7A735D9D"/>
    <w:rsid w:val="7F3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A325E"/>
  <w15:chartTrackingRefBased/>
  <w15:docId w15:val="{10EC0259-FC65-4144-9D23-AE71BBD2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98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C6D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6DCB"/>
  </w:style>
  <w:style w:type="character" w:styleId="Hyperlink">
    <w:name w:val="Hyperlink"/>
    <w:basedOn w:val="DefaultParagraphFont"/>
    <w:uiPriority w:val="99"/>
    <w:unhideWhenUsed/>
    <w:rsid w:val="009D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D33"/>
  </w:style>
  <w:style w:type="paragraph" w:styleId="Footer">
    <w:name w:val="footer"/>
    <w:basedOn w:val="Normal"/>
    <w:link w:val="FooterChar"/>
    <w:uiPriority w:val="99"/>
    <w:unhideWhenUsed/>
    <w:rsid w:val="0006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D33"/>
  </w:style>
  <w:style w:type="paragraph" w:styleId="BalloonText">
    <w:name w:val="Balloon Text"/>
    <w:basedOn w:val="Normal"/>
    <w:link w:val="BalloonTextChar"/>
    <w:uiPriority w:val="99"/>
    <w:semiHidden/>
    <w:unhideWhenUsed/>
    <w:rsid w:val="00221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23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gage.com/suppo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engage.com/start-stro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gag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AC15.A2348D00" TargetMode="External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E178-A6BF-41EC-A77E-CFE5BB95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Staut, Jill</dc:creator>
  <cp:keywords/>
  <dc:description/>
  <cp:lastModifiedBy>George, Elizabeth</cp:lastModifiedBy>
  <cp:revision>2</cp:revision>
  <cp:lastPrinted>2018-03-05T22:48:00Z</cp:lastPrinted>
  <dcterms:created xsi:type="dcterms:W3CDTF">2018-05-02T17:06:00Z</dcterms:created>
  <dcterms:modified xsi:type="dcterms:W3CDTF">2018-05-02T17:06:00Z</dcterms:modified>
</cp:coreProperties>
</file>