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4035" w:type="dxa"/>
        <w:tblLook w:val="04A0" w:firstRow="1" w:lastRow="0" w:firstColumn="1" w:lastColumn="0" w:noHBand="0" w:noVBand="1"/>
      </w:tblPr>
      <w:tblGrid>
        <w:gridCol w:w="7465"/>
        <w:gridCol w:w="6570"/>
      </w:tblGrid>
      <w:tr w:rsidR="007757DA" w14:paraId="30D6333E" w14:textId="77777777" w:rsidTr="00BA3573">
        <w:tc>
          <w:tcPr>
            <w:tcW w:w="14035" w:type="dxa"/>
            <w:gridSpan w:val="2"/>
            <w:shd w:val="clear" w:color="auto" w:fill="9CC2E5" w:themeFill="accent1" w:themeFillTint="99"/>
          </w:tcPr>
          <w:p w14:paraId="29EAD410" w14:textId="77777777" w:rsidR="007757DA" w:rsidRPr="004116FE" w:rsidRDefault="004116FE" w:rsidP="004116FE">
            <w:pPr>
              <w:jc w:val="center"/>
              <w:rPr>
                <w:b/>
                <w:color w:val="FF0000"/>
                <w:sz w:val="24"/>
              </w:rPr>
            </w:pPr>
            <w:r>
              <w:rPr>
                <w:b/>
                <w:sz w:val="28"/>
              </w:rPr>
              <w:t>GRADE:</w:t>
            </w:r>
            <w:r w:rsidR="006D5E59">
              <w:rPr>
                <w:b/>
                <w:sz w:val="28"/>
              </w:rPr>
              <w:t xml:space="preserve"> 9th</w:t>
            </w:r>
          </w:p>
        </w:tc>
      </w:tr>
      <w:tr w:rsidR="00444718" w14:paraId="567E34D1" w14:textId="77777777" w:rsidTr="0092679B">
        <w:trPr>
          <w:trHeight w:val="1925"/>
        </w:trPr>
        <w:tc>
          <w:tcPr>
            <w:tcW w:w="7465" w:type="dxa"/>
          </w:tcPr>
          <w:p w14:paraId="2478ABAA" w14:textId="77777777" w:rsidR="00E36C7E" w:rsidRDefault="00E36C7E" w:rsidP="00A3711E">
            <w:pPr>
              <w:rPr>
                <w:b/>
                <w:sz w:val="24"/>
              </w:rPr>
            </w:pPr>
            <w:r>
              <w:rPr>
                <w:b/>
                <w:sz w:val="24"/>
              </w:rPr>
              <w:t>Unit Title:</w:t>
            </w:r>
            <w:r w:rsidR="005F2DE1">
              <w:rPr>
                <w:b/>
                <w:sz w:val="24"/>
              </w:rPr>
              <w:t xml:space="preserve"> </w:t>
            </w:r>
            <w:r w:rsidR="00B851D9">
              <w:rPr>
                <w:b/>
                <w:sz w:val="24"/>
              </w:rPr>
              <w:t xml:space="preserve">Representing Relationships </w:t>
            </w:r>
            <w:r w:rsidR="00061107">
              <w:rPr>
                <w:b/>
                <w:sz w:val="24"/>
              </w:rPr>
              <w:t>Mathematically</w:t>
            </w:r>
          </w:p>
          <w:p w14:paraId="445E5FF1" w14:textId="77777777" w:rsidR="00A3711E" w:rsidRPr="00CA63DB" w:rsidRDefault="00E36C7E" w:rsidP="00A3711E">
            <w:pPr>
              <w:rPr>
                <w:color w:val="FF0000"/>
                <w:sz w:val="24"/>
              </w:rPr>
            </w:pPr>
            <w:r>
              <w:rPr>
                <w:b/>
                <w:sz w:val="24"/>
              </w:rPr>
              <w:t xml:space="preserve">Lesson </w:t>
            </w:r>
            <w:r w:rsidR="007757DA" w:rsidRPr="007757DA">
              <w:rPr>
                <w:b/>
                <w:sz w:val="24"/>
              </w:rPr>
              <w:t>Title:</w:t>
            </w:r>
            <w:r w:rsidR="007757DA">
              <w:rPr>
                <w:sz w:val="24"/>
              </w:rPr>
              <w:t xml:space="preserve"> </w:t>
            </w:r>
            <w:r w:rsidR="005F2DE1">
              <w:rPr>
                <w:sz w:val="24"/>
              </w:rPr>
              <w:t>Interpreting Different Representations of the Same Information</w:t>
            </w:r>
          </w:p>
          <w:p w14:paraId="73936974" w14:textId="77777777" w:rsidR="00D234F5" w:rsidRDefault="008E591D">
            <w:pPr>
              <w:rPr>
                <w:b/>
                <w:color w:val="FF0000"/>
                <w:sz w:val="24"/>
              </w:rPr>
            </w:pPr>
            <w:r>
              <w:rPr>
                <w:b/>
                <w:sz w:val="24"/>
              </w:rPr>
              <w:t xml:space="preserve">Estimated </w:t>
            </w:r>
            <w:r w:rsidR="004116FE">
              <w:rPr>
                <w:b/>
                <w:sz w:val="24"/>
              </w:rPr>
              <w:t>Duration:</w:t>
            </w:r>
            <w:r w:rsidR="00CA63DB">
              <w:rPr>
                <w:b/>
                <w:sz w:val="24"/>
              </w:rPr>
              <w:t xml:space="preserve">  </w:t>
            </w:r>
          </w:p>
          <w:p w14:paraId="79417D39" w14:textId="77777777" w:rsidR="000A3D6B" w:rsidRPr="00CA63DB" w:rsidRDefault="006B4D20">
            <w:pPr>
              <w:rPr>
                <w:b/>
                <w:color w:val="FF0000"/>
                <w:sz w:val="24"/>
              </w:rPr>
            </w:pPr>
            <w:r>
              <w:rPr>
                <w:b/>
                <w:color w:val="FF0000"/>
                <w:sz w:val="24"/>
              </w:rPr>
              <w:t>94 minutes</w:t>
            </w:r>
          </w:p>
        </w:tc>
        <w:tc>
          <w:tcPr>
            <w:tcW w:w="6570" w:type="dxa"/>
          </w:tcPr>
          <w:p w14:paraId="606DFE19" w14:textId="79DAD552" w:rsidR="007757DA" w:rsidRDefault="001310BD" w:rsidP="00BA3573">
            <w:pPr>
              <w:ind w:right="1918"/>
              <w:rPr>
                <w:sz w:val="24"/>
              </w:rPr>
            </w:pPr>
            <w:r>
              <w:rPr>
                <w:b/>
                <w:sz w:val="24"/>
              </w:rPr>
              <w:t>Real-</w:t>
            </w:r>
            <w:r w:rsidR="007757DA">
              <w:rPr>
                <w:b/>
                <w:sz w:val="24"/>
              </w:rPr>
              <w:t>World Purpose:</w:t>
            </w:r>
            <w:r w:rsidR="007757DA" w:rsidRPr="007757DA">
              <w:rPr>
                <w:sz w:val="24"/>
              </w:rPr>
              <w:t xml:space="preserve"> </w:t>
            </w:r>
          </w:p>
          <w:p w14:paraId="5B369DF4" w14:textId="0B75EA52" w:rsidR="00851DEE" w:rsidRPr="00552643" w:rsidRDefault="005F2DE1" w:rsidP="00851DEE">
            <w:pPr>
              <w:ind w:right="1918"/>
              <w:rPr>
                <w:b/>
                <w:color w:val="000000" w:themeColor="text1"/>
                <w:sz w:val="24"/>
              </w:rPr>
            </w:pPr>
            <w:r w:rsidRPr="00E818BB">
              <w:rPr>
                <w:b/>
                <w:color w:val="FF0000"/>
                <w:sz w:val="24"/>
              </w:rPr>
              <w:t>Students will learn that information can be expressed in a variety of ways and still mean the same thing</w:t>
            </w:r>
            <w:r w:rsidR="00EA485F" w:rsidRPr="00E818BB">
              <w:rPr>
                <w:b/>
                <w:color w:val="000000" w:themeColor="text1"/>
                <w:sz w:val="24"/>
              </w:rPr>
              <w:t>.</w:t>
            </w:r>
            <w:r w:rsidR="00EA485F" w:rsidRPr="00552643">
              <w:rPr>
                <w:b/>
                <w:color w:val="000000" w:themeColor="text1"/>
                <w:sz w:val="24"/>
              </w:rPr>
              <w:t xml:space="preserve"> A real world example of this is when a person is comparing cell </w:t>
            </w:r>
            <w:r w:rsidR="007F3E97" w:rsidRPr="00552643">
              <w:rPr>
                <w:b/>
                <w:color w:val="000000" w:themeColor="text1"/>
                <w:sz w:val="24"/>
              </w:rPr>
              <w:t xml:space="preserve">phone plans and they are written differently. </w:t>
            </w:r>
            <w:r w:rsidR="00552643" w:rsidRPr="00552643">
              <w:rPr>
                <w:b/>
                <w:color w:val="000000" w:themeColor="text1"/>
                <w:sz w:val="24"/>
              </w:rPr>
              <w:t>The person is going to want to know which cell phone is better, so they are going to need to know how to interpret the information</w:t>
            </w:r>
          </w:p>
          <w:p w14:paraId="76B9F1CD" w14:textId="23D2E36E" w:rsidR="001310BD" w:rsidRPr="00851DEE" w:rsidRDefault="001310BD" w:rsidP="00851DEE">
            <w:pPr>
              <w:ind w:right="1918"/>
              <w:rPr>
                <w:b/>
                <w:color w:val="FF0000"/>
                <w:sz w:val="24"/>
              </w:rPr>
            </w:pPr>
          </w:p>
        </w:tc>
      </w:tr>
      <w:tr w:rsidR="007757DA" w14:paraId="3D953E78" w14:textId="77777777" w:rsidTr="008735AF">
        <w:trPr>
          <w:trHeight w:val="2240"/>
        </w:trPr>
        <w:tc>
          <w:tcPr>
            <w:tcW w:w="14035" w:type="dxa"/>
            <w:gridSpan w:val="2"/>
            <w:shd w:val="clear" w:color="auto" w:fill="FA8898"/>
          </w:tcPr>
          <w:p w14:paraId="42BD0CC5" w14:textId="77777777" w:rsidR="007757DA" w:rsidRPr="00851DEE" w:rsidRDefault="007757DA" w:rsidP="007757DA">
            <w:pPr>
              <w:jc w:val="center"/>
              <w:rPr>
                <w:b/>
                <w:i/>
                <w:sz w:val="24"/>
              </w:rPr>
            </w:pPr>
            <w:r w:rsidRPr="00851DEE">
              <w:rPr>
                <w:b/>
                <w:i/>
                <w:sz w:val="24"/>
              </w:rPr>
              <w:t>I Can:</w:t>
            </w:r>
          </w:p>
          <w:p w14:paraId="699FA90C" w14:textId="77777777" w:rsidR="00EC0AF9" w:rsidRPr="00EC0AF9" w:rsidRDefault="0095199A" w:rsidP="00EC0AF9">
            <w:pPr>
              <w:rPr>
                <w:rFonts w:ascii="Times New Roman" w:eastAsia="Times New Roman" w:hAnsi="Times New Roman" w:cs="Times New Roman"/>
                <w:sz w:val="24"/>
                <w:szCs w:val="24"/>
              </w:rPr>
            </w:pPr>
            <w:r>
              <w:rPr>
                <w:b/>
                <w:sz w:val="24"/>
              </w:rPr>
              <w:t>Standard(s):__</w:t>
            </w:r>
            <w:r w:rsidR="00C52727">
              <w:rPr>
                <w:b/>
                <w:sz w:val="24"/>
              </w:rPr>
              <w:t>F-IF.9</w:t>
            </w:r>
            <w:r>
              <w:rPr>
                <w:b/>
                <w:sz w:val="24"/>
              </w:rPr>
              <w:t>______</w:t>
            </w:r>
            <w:r w:rsidR="00EC0AF9" w:rsidRPr="00EC0AF9">
              <w:rPr>
                <w:rFonts w:ascii="Times New Roman" w:eastAsia="Times New Roman" w:hAnsi="Times New Roman" w:cs="Times New Roman"/>
                <w:sz w:val="24"/>
                <w:szCs w:val="24"/>
              </w:rPr>
              <w:t>I can compare two functions that are each represented differently (graphs, tables, equations, verbal descriptions).</w:t>
            </w:r>
          </w:p>
          <w:p w14:paraId="2D251624" w14:textId="77777777" w:rsidR="0095199A" w:rsidRDefault="0095199A" w:rsidP="000A3D6B">
            <w:pPr>
              <w:tabs>
                <w:tab w:val="left" w:pos="5609"/>
              </w:tabs>
              <w:rPr>
                <w:b/>
                <w:sz w:val="24"/>
              </w:rPr>
            </w:pPr>
          </w:p>
          <w:p w14:paraId="02CF2252" w14:textId="77777777" w:rsidR="008735AF" w:rsidRDefault="008735AF" w:rsidP="000A3D6B">
            <w:pPr>
              <w:tabs>
                <w:tab w:val="left" w:pos="5609"/>
              </w:tabs>
              <w:rPr>
                <w:b/>
                <w:sz w:val="24"/>
              </w:rPr>
            </w:pPr>
          </w:p>
          <w:p w14:paraId="5F6462F4" w14:textId="77777777" w:rsidR="0095199A" w:rsidRDefault="0095199A" w:rsidP="000A3D6B">
            <w:pPr>
              <w:tabs>
                <w:tab w:val="left" w:pos="5609"/>
              </w:tabs>
              <w:rPr>
                <w:b/>
                <w:sz w:val="24"/>
              </w:rPr>
            </w:pPr>
          </w:p>
          <w:p w14:paraId="29350934" w14:textId="77777777" w:rsidR="006C1EAD" w:rsidRPr="006C1EAD" w:rsidRDefault="0095199A" w:rsidP="006C1EAD">
            <w:pPr>
              <w:rPr>
                <w:rFonts w:ascii="Times New Roman" w:eastAsia="Times New Roman" w:hAnsi="Times New Roman" w:cs="Times New Roman"/>
                <w:sz w:val="24"/>
                <w:szCs w:val="24"/>
              </w:rPr>
            </w:pPr>
            <w:r>
              <w:rPr>
                <w:b/>
                <w:sz w:val="24"/>
              </w:rPr>
              <w:t>Standard(s): _</w:t>
            </w:r>
            <w:r w:rsidR="008543EE">
              <w:rPr>
                <w:b/>
                <w:sz w:val="24"/>
              </w:rPr>
              <w:t>A-CED.2</w:t>
            </w:r>
            <w:r>
              <w:rPr>
                <w:b/>
                <w:sz w:val="24"/>
              </w:rPr>
              <w:t>_______</w:t>
            </w:r>
            <w:r w:rsidR="006C1EAD" w:rsidRPr="006C1EAD">
              <w:rPr>
                <w:rFonts w:ascii="Times New Roman" w:eastAsia="Times New Roman" w:hAnsi="Times New Roman" w:cs="Times New Roman"/>
                <w:sz w:val="24"/>
                <w:szCs w:val="24"/>
              </w:rPr>
              <w:t>I can write and graph equations that represent relationships between two variables or quantities.</w:t>
            </w:r>
          </w:p>
          <w:p w14:paraId="72AEE335" w14:textId="77777777" w:rsidR="006C1EAD" w:rsidRPr="006C1EAD" w:rsidRDefault="006C1EAD" w:rsidP="006C1EAD">
            <w:pPr>
              <w:rPr>
                <w:rFonts w:ascii="Times New Roman" w:eastAsia="Times New Roman" w:hAnsi="Times New Roman" w:cs="Times New Roman"/>
                <w:sz w:val="24"/>
                <w:szCs w:val="24"/>
              </w:rPr>
            </w:pPr>
            <w:r w:rsidRPr="006C1EAD">
              <w:rPr>
                <w:rFonts w:ascii="Times New Roman" w:eastAsia="Times New Roman" w:hAnsi="Times New Roman" w:cs="Times New Roman"/>
                <w:b/>
                <w:sz w:val="24"/>
                <w:szCs w:val="24"/>
              </w:rPr>
              <w:t>Standard(s):  N-Q.1</w:t>
            </w:r>
            <w:r>
              <w:rPr>
                <w:rFonts w:ascii="Times New Roman" w:eastAsia="Times New Roman" w:hAnsi="Times New Roman" w:cs="Times New Roman"/>
                <w:sz w:val="24"/>
                <w:szCs w:val="24"/>
              </w:rPr>
              <w:t xml:space="preserve"> __________</w:t>
            </w:r>
            <w:r w:rsidRPr="006C1EAD">
              <w:rPr>
                <w:rFonts w:ascii="Times New Roman" w:eastAsia="Times New Roman" w:hAnsi="Times New Roman" w:cs="Times New Roman"/>
                <w:sz w:val="24"/>
                <w:szCs w:val="24"/>
              </w:rPr>
              <w:t xml:space="preserve"> can choose, apply, and interpret the units for multistep problems when using formulas, graphs, and other data display</w:t>
            </w:r>
          </w:p>
          <w:p w14:paraId="3A4F67DC" w14:textId="77777777" w:rsidR="007757DA" w:rsidRDefault="00F66841" w:rsidP="000A3D6B">
            <w:pPr>
              <w:tabs>
                <w:tab w:val="left" w:pos="5609"/>
              </w:tabs>
              <w:rPr>
                <w:i/>
                <w:sz w:val="24"/>
              </w:rPr>
            </w:pPr>
            <w:r w:rsidRPr="001131D8">
              <w:rPr>
                <w:i/>
                <w:sz w:val="24"/>
              </w:rPr>
              <w:tab/>
            </w:r>
          </w:p>
          <w:p w14:paraId="1350234A" w14:textId="77777777" w:rsidR="000A3D6B" w:rsidRDefault="000A3D6B" w:rsidP="000A3D6B">
            <w:pPr>
              <w:tabs>
                <w:tab w:val="left" w:pos="5609"/>
              </w:tabs>
              <w:rPr>
                <w:i/>
                <w:sz w:val="24"/>
              </w:rPr>
            </w:pPr>
          </w:p>
          <w:p w14:paraId="0466827D" w14:textId="77777777" w:rsidR="000A3D6B" w:rsidRDefault="000A3D6B" w:rsidP="000A3D6B">
            <w:pPr>
              <w:tabs>
                <w:tab w:val="left" w:pos="5609"/>
              </w:tabs>
              <w:rPr>
                <w:i/>
                <w:sz w:val="24"/>
              </w:rPr>
            </w:pPr>
          </w:p>
          <w:p w14:paraId="6BA89627" w14:textId="77777777" w:rsidR="00A3711E" w:rsidRPr="001131D8" w:rsidRDefault="00A3711E" w:rsidP="00A3711E">
            <w:pPr>
              <w:jc w:val="both"/>
              <w:rPr>
                <w:sz w:val="24"/>
              </w:rPr>
            </w:pPr>
          </w:p>
        </w:tc>
      </w:tr>
      <w:tr w:rsidR="008735AF" w14:paraId="3A153640" w14:textId="77777777" w:rsidTr="0083029D">
        <w:trPr>
          <w:trHeight w:val="1124"/>
        </w:trPr>
        <w:tc>
          <w:tcPr>
            <w:tcW w:w="14035" w:type="dxa"/>
            <w:gridSpan w:val="2"/>
            <w:shd w:val="clear" w:color="auto" w:fill="FA8898"/>
          </w:tcPr>
          <w:p w14:paraId="218A5571" w14:textId="77777777" w:rsidR="008735AF" w:rsidRDefault="0083029D" w:rsidP="008735AF">
            <w:pPr>
              <w:rPr>
                <w:b/>
                <w:sz w:val="24"/>
              </w:rPr>
            </w:pPr>
            <w:r>
              <w:rPr>
                <w:b/>
                <w:sz w:val="24"/>
              </w:rPr>
              <w:t>Performance Objective: (Evidence of Learning)</w:t>
            </w:r>
          </w:p>
          <w:p w14:paraId="282F4FCD" w14:textId="03DAB40D" w:rsidR="008735AF" w:rsidRPr="008735AF" w:rsidRDefault="001F5791" w:rsidP="00E818BB">
            <w:pPr>
              <w:rPr>
                <w:b/>
                <w:sz w:val="24"/>
              </w:rPr>
            </w:pPr>
            <w:r>
              <w:rPr>
                <w:b/>
                <w:sz w:val="24"/>
              </w:rPr>
              <w:t xml:space="preserve">My students will show understanding of how functions can be represented in multiple way by rotating through centers discussing and answering questions about multiple representations. They will show evidence of learning by answering questions after we have discussed their answers to the centers as a group </w:t>
            </w:r>
            <w:r w:rsidR="00D93D1E">
              <w:rPr>
                <w:b/>
                <w:sz w:val="24"/>
              </w:rPr>
              <w:t>by answering question</w:t>
            </w:r>
            <w:r w:rsidR="00381561">
              <w:rPr>
                <w:b/>
                <w:sz w:val="24"/>
              </w:rPr>
              <w:t>s about the lesson by writing their answers on the whiteboard.</w:t>
            </w:r>
            <w:r w:rsidR="001310BD">
              <w:rPr>
                <w:b/>
                <w:sz w:val="24"/>
              </w:rPr>
              <w:t xml:space="preserve"> </w:t>
            </w:r>
            <w:r w:rsidR="00FB7D69">
              <w:rPr>
                <w:b/>
                <w:sz w:val="24"/>
              </w:rPr>
              <w:t>The expectation is that s</w:t>
            </w:r>
            <w:r w:rsidR="007F3E97">
              <w:rPr>
                <w:b/>
                <w:sz w:val="24"/>
              </w:rPr>
              <w:t>eventy-five perc</w:t>
            </w:r>
            <w:r w:rsidR="00FB7D69">
              <w:rPr>
                <w:b/>
                <w:sz w:val="24"/>
              </w:rPr>
              <w:t xml:space="preserve">ent of students will answer correctly. </w:t>
            </w:r>
          </w:p>
        </w:tc>
      </w:tr>
      <w:tr w:rsidR="00AB57A0" w14:paraId="0FC66E60" w14:textId="77777777" w:rsidTr="00BA3573">
        <w:tc>
          <w:tcPr>
            <w:tcW w:w="14035" w:type="dxa"/>
            <w:gridSpan w:val="2"/>
            <w:shd w:val="clear" w:color="auto" w:fill="FA8898"/>
          </w:tcPr>
          <w:p w14:paraId="5ACF19BA" w14:textId="77777777" w:rsidR="00AB57A0" w:rsidRDefault="00AB57A0" w:rsidP="008735AF">
            <w:pPr>
              <w:rPr>
                <w:b/>
                <w:sz w:val="24"/>
              </w:rPr>
            </w:pPr>
            <w:r>
              <w:rPr>
                <w:b/>
                <w:sz w:val="24"/>
              </w:rPr>
              <w:lastRenderedPageBreak/>
              <w:t>Prerequisite Skills:</w:t>
            </w:r>
          </w:p>
          <w:p w14:paraId="561AE4A9" w14:textId="77777777" w:rsidR="00AB57A0" w:rsidRDefault="006C1EAD" w:rsidP="00AB57A0">
            <w:pPr>
              <w:pStyle w:val="ListParagraph"/>
              <w:numPr>
                <w:ilvl w:val="0"/>
                <w:numId w:val="8"/>
              </w:numPr>
              <w:rPr>
                <w:b/>
                <w:sz w:val="24"/>
              </w:rPr>
            </w:pPr>
            <w:r>
              <w:rPr>
                <w:b/>
                <w:sz w:val="24"/>
              </w:rPr>
              <w:t>Graphing lines</w:t>
            </w:r>
          </w:p>
          <w:p w14:paraId="60C31D68" w14:textId="77777777" w:rsidR="006C1EAD" w:rsidRDefault="006C1EAD" w:rsidP="00AB57A0">
            <w:pPr>
              <w:pStyle w:val="ListParagraph"/>
              <w:numPr>
                <w:ilvl w:val="0"/>
                <w:numId w:val="8"/>
              </w:numPr>
              <w:rPr>
                <w:b/>
                <w:sz w:val="24"/>
              </w:rPr>
            </w:pPr>
            <w:r>
              <w:rPr>
                <w:b/>
                <w:sz w:val="24"/>
              </w:rPr>
              <w:t>Writing equations from a graph</w:t>
            </w:r>
          </w:p>
          <w:p w14:paraId="384BFBD8" w14:textId="77777777" w:rsidR="006C1EAD" w:rsidRDefault="006C1EAD" w:rsidP="00AB57A0">
            <w:pPr>
              <w:pStyle w:val="ListParagraph"/>
              <w:numPr>
                <w:ilvl w:val="0"/>
                <w:numId w:val="8"/>
              </w:numPr>
              <w:rPr>
                <w:b/>
                <w:sz w:val="24"/>
              </w:rPr>
            </w:pPr>
            <w:r>
              <w:rPr>
                <w:b/>
                <w:sz w:val="24"/>
              </w:rPr>
              <w:t>Plotting points on a graph</w:t>
            </w:r>
          </w:p>
          <w:p w14:paraId="36C3C76D" w14:textId="28EA2672" w:rsidR="00AB57A0" w:rsidRPr="001310BD" w:rsidRDefault="006C1EAD" w:rsidP="001310BD">
            <w:pPr>
              <w:pStyle w:val="ListParagraph"/>
              <w:numPr>
                <w:ilvl w:val="0"/>
                <w:numId w:val="8"/>
              </w:numPr>
              <w:rPr>
                <w:b/>
                <w:sz w:val="24"/>
              </w:rPr>
            </w:pPr>
            <w:r>
              <w:rPr>
                <w:b/>
                <w:sz w:val="24"/>
              </w:rPr>
              <w:t>Creating equations from a word problem</w:t>
            </w:r>
          </w:p>
        </w:tc>
      </w:tr>
      <w:tr w:rsidR="007757DA" w14:paraId="40311E75" w14:textId="77777777" w:rsidTr="0092679B">
        <w:trPr>
          <w:trHeight w:val="1664"/>
        </w:trPr>
        <w:tc>
          <w:tcPr>
            <w:tcW w:w="7465" w:type="dxa"/>
          </w:tcPr>
          <w:p w14:paraId="4A85212E" w14:textId="77777777" w:rsidR="00444718" w:rsidRPr="00B57BE5" w:rsidRDefault="00444718" w:rsidP="00444718">
            <w:pPr>
              <w:rPr>
                <w:b/>
                <w:i/>
                <w:color w:val="538135" w:themeColor="accent6" w:themeShade="BF"/>
                <w:sz w:val="24"/>
              </w:rPr>
            </w:pPr>
            <w:r w:rsidRPr="001131D8">
              <w:rPr>
                <w:b/>
                <w:sz w:val="24"/>
              </w:rPr>
              <w:t>Materials/Resources:</w:t>
            </w:r>
            <w:r w:rsidR="00B57BE5">
              <w:rPr>
                <w:b/>
                <w:sz w:val="24"/>
              </w:rPr>
              <w:t xml:space="preserve">   </w:t>
            </w:r>
          </w:p>
          <w:p w14:paraId="7056C669" w14:textId="77777777" w:rsidR="007757DA" w:rsidRDefault="007F275E" w:rsidP="004116FE">
            <w:pPr>
              <w:pStyle w:val="ListParagraph"/>
              <w:ind w:left="675"/>
              <w:rPr>
                <w:b/>
                <w:sz w:val="24"/>
              </w:rPr>
            </w:pPr>
            <w:r>
              <w:rPr>
                <w:b/>
                <w:sz w:val="24"/>
              </w:rPr>
              <w:t>handouts</w:t>
            </w:r>
          </w:p>
          <w:p w14:paraId="4C06AF24" w14:textId="6C5C7F8B" w:rsidR="007465F8" w:rsidRPr="001131D8" w:rsidRDefault="001310BD" w:rsidP="004116FE">
            <w:pPr>
              <w:pStyle w:val="ListParagraph"/>
              <w:ind w:left="675"/>
              <w:rPr>
                <w:b/>
                <w:sz w:val="24"/>
              </w:rPr>
            </w:pPr>
            <w:r>
              <w:rPr>
                <w:b/>
                <w:sz w:val="24"/>
              </w:rPr>
              <w:t>PowerP</w:t>
            </w:r>
            <w:r w:rsidR="007465F8">
              <w:rPr>
                <w:b/>
                <w:sz w:val="24"/>
              </w:rPr>
              <w:t>oin</w:t>
            </w:r>
            <w:r w:rsidR="00381561">
              <w:rPr>
                <w:b/>
                <w:sz w:val="24"/>
              </w:rPr>
              <w:t>t</w:t>
            </w:r>
          </w:p>
        </w:tc>
        <w:tc>
          <w:tcPr>
            <w:tcW w:w="6570" w:type="dxa"/>
          </w:tcPr>
          <w:p w14:paraId="3779E1CE" w14:textId="77777777" w:rsidR="00444718" w:rsidRPr="001131D8" w:rsidRDefault="00444718" w:rsidP="00444718">
            <w:pPr>
              <w:rPr>
                <w:b/>
                <w:sz w:val="24"/>
              </w:rPr>
            </w:pPr>
            <w:r w:rsidRPr="001131D8">
              <w:rPr>
                <w:b/>
                <w:sz w:val="24"/>
              </w:rPr>
              <w:t>Key Vocabulary:</w:t>
            </w:r>
            <w:r w:rsidR="00B57BE5">
              <w:rPr>
                <w:b/>
                <w:sz w:val="24"/>
              </w:rPr>
              <w:t xml:space="preserve">  </w:t>
            </w:r>
          </w:p>
          <w:p w14:paraId="59D85AA0" w14:textId="1B328104" w:rsidR="0083029D" w:rsidRDefault="001310BD" w:rsidP="0083029D">
            <w:pPr>
              <w:rPr>
                <w:sz w:val="24"/>
              </w:rPr>
            </w:pPr>
            <w:r>
              <w:rPr>
                <w:sz w:val="24"/>
              </w:rPr>
              <w:t>linear function               c</w:t>
            </w:r>
            <w:r w:rsidR="007D63BA">
              <w:rPr>
                <w:sz w:val="24"/>
              </w:rPr>
              <w:t>oordinate plane</w:t>
            </w:r>
          </w:p>
          <w:p w14:paraId="5C198E34" w14:textId="77777777" w:rsidR="007D63BA" w:rsidRDefault="007D63BA" w:rsidP="0083029D">
            <w:pPr>
              <w:rPr>
                <w:sz w:val="24"/>
              </w:rPr>
            </w:pPr>
            <w:r>
              <w:rPr>
                <w:sz w:val="24"/>
              </w:rPr>
              <w:t>equations</w:t>
            </w:r>
            <w:r w:rsidR="00A720D8">
              <w:rPr>
                <w:sz w:val="24"/>
              </w:rPr>
              <w:t xml:space="preserve">                       dependent variable</w:t>
            </w:r>
          </w:p>
          <w:p w14:paraId="5B71582D" w14:textId="77777777" w:rsidR="007D63BA" w:rsidRDefault="007D63BA" w:rsidP="0083029D">
            <w:pPr>
              <w:rPr>
                <w:sz w:val="24"/>
              </w:rPr>
            </w:pPr>
            <w:r>
              <w:rPr>
                <w:sz w:val="24"/>
              </w:rPr>
              <w:t>domain</w:t>
            </w:r>
            <w:r w:rsidR="00A720D8">
              <w:rPr>
                <w:sz w:val="24"/>
              </w:rPr>
              <w:t xml:space="preserve">                             function notation</w:t>
            </w:r>
          </w:p>
          <w:p w14:paraId="265096C8" w14:textId="77777777" w:rsidR="007D63BA" w:rsidRDefault="007D63BA" w:rsidP="0083029D">
            <w:pPr>
              <w:rPr>
                <w:sz w:val="24"/>
              </w:rPr>
            </w:pPr>
            <w:r>
              <w:rPr>
                <w:sz w:val="24"/>
              </w:rPr>
              <w:t xml:space="preserve"> range</w:t>
            </w:r>
          </w:p>
          <w:p w14:paraId="7CB547BA" w14:textId="77777777" w:rsidR="0083029D" w:rsidRPr="0083029D" w:rsidRDefault="0083029D" w:rsidP="0083029D">
            <w:pPr>
              <w:rPr>
                <w:sz w:val="24"/>
              </w:rPr>
            </w:pPr>
          </w:p>
          <w:p w14:paraId="518D98F0" w14:textId="77777777" w:rsidR="007757DA" w:rsidRPr="0083029D" w:rsidRDefault="00090999" w:rsidP="0083029D">
            <w:pPr>
              <w:rPr>
                <w:sz w:val="24"/>
              </w:rPr>
            </w:pPr>
            <w:r>
              <w:rPr>
                <w:sz w:val="24"/>
              </w:rPr>
              <w:t>Quizlet</w:t>
            </w:r>
          </w:p>
        </w:tc>
      </w:tr>
      <w:tr w:rsidR="00444718" w14:paraId="19634ABC" w14:textId="77777777" w:rsidTr="0090756A">
        <w:tc>
          <w:tcPr>
            <w:tcW w:w="14035" w:type="dxa"/>
            <w:gridSpan w:val="2"/>
            <w:shd w:val="clear" w:color="auto" w:fill="FFFFFF" w:themeFill="background1"/>
          </w:tcPr>
          <w:p w14:paraId="376A3E3A" w14:textId="77777777" w:rsidR="00444718" w:rsidRDefault="0090756A" w:rsidP="0090756A">
            <w:pPr>
              <w:rPr>
                <w:b/>
                <w:sz w:val="24"/>
              </w:rPr>
            </w:pPr>
            <w:r>
              <w:rPr>
                <w:b/>
                <w:sz w:val="24"/>
              </w:rPr>
              <w:t>Elements of Rigor:</w:t>
            </w:r>
          </w:p>
          <w:p w14:paraId="01E21B1B" w14:textId="77777777" w:rsidR="0090756A" w:rsidRPr="0090756A" w:rsidRDefault="0090756A" w:rsidP="0090756A">
            <w:pPr>
              <w:pStyle w:val="ListParagraph"/>
              <w:numPr>
                <w:ilvl w:val="0"/>
                <w:numId w:val="9"/>
              </w:numPr>
              <w:jc w:val="both"/>
              <w:rPr>
                <w:b/>
                <w:sz w:val="24"/>
              </w:rPr>
            </w:pPr>
            <w:r w:rsidRPr="0090756A">
              <w:rPr>
                <w:b/>
                <w:sz w:val="24"/>
              </w:rPr>
              <w:t>Conceptual understanding of key concepts</w:t>
            </w:r>
          </w:p>
          <w:p w14:paraId="5A367ABA" w14:textId="77777777" w:rsidR="0090756A" w:rsidRPr="0090756A" w:rsidRDefault="0090756A" w:rsidP="0090756A">
            <w:pPr>
              <w:pStyle w:val="ListParagraph"/>
              <w:numPr>
                <w:ilvl w:val="0"/>
                <w:numId w:val="9"/>
              </w:numPr>
              <w:jc w:val="both"/>
              <w:rPr>
                <w:b/>
                <w:sz w:val="24"/>
              </w:rPr>
            </w:pPr>
            <w:r w:rsidRPr="0090756A">
              <w:rPr>
                <w:b/>
                <w:sz w:val="24"/>
              </w:rPr>
              <w:t>Procedural skill and fluency</w:t>
            </w:r>
          </w:p>
          <w:p w14:paraId="770F19F2" w14:textId="77777777" w:rsidR="0090756A" w:rsidRPr="0090756A" w:rsidRDefault="0090756A" w:rsidP="0090756A">
            <w:pPr>
              <w:pStyle w:val="ListParagraph"/>
              <w:numPr>
                <w:ilvl w:val="0"/>
                <w:numId w:val="9"/>
              </w:numPr>
              <w:rPr>
                <w:b/>
                <w:sz w:val="24"/>
              </w:rPr>
            </w:pPr>
            <w:r w:rsidRPr="0090756A">
              <w:rPr>
                <w:b/>
                <w:sz w:val="24"/>
              </w:rPr>
              <w:t>Rigorous application of mathematics in real-world contexts</w:t>
            </w:r>
          </w:p>
        </w:tc>
      </w:tr>
      <w:tr w:rsidR="0090756A" w14:paraId="7C36204A" w14:textId="77777777" w:rsidTr="00BA3573">
        <w:tc>
          <w:tcPr>
            <w:tcW w:w="14035" w:type="dxa"/>
            <w:gridSpan w:val="2"/>
            <w:shd w:val="clear" w:color="auto" w:fill="9CC2E5" w:themeFill="accent1" w:themeFillTint="99"/>
          </w:tcPr>
          <w:p w14:paraId="1136BE7B" w14:textId="77777777" w:rsidR="0090756A" w:rsidRPr="00444718" w:rsidRDefault="0090756A" w:rsidP="0090756A">
            <w:pPr>
              <w:jc w:val="center"/>
              <w:rPr>
                <w:b/>
                <w:sz w:val="24"/>
              </w:rPr>
            </w:pPr>
            <w:r>
              <w:rPr>
                <w:b/>
                <w:sz w:val="24"/>
              </w:rPr>
              <w:t>Lesson Introduction</w:t>
            </w:r>
          </w:p>
        </w:tc>
      </w:tr>
      <w:tr w:rsidR="0090756A" w14:paraId="18D0E14F" w14:textId="77777777" w:rsidTr="00641FC1">
        <w:trPr>
          <w:trHeight w:val="2600"/>
        </w:trPr>
        <w:tc>
          <w:tcPr>
            <w:tcW w:w="14035" w:type="dxa"/>
            <w:gridSpan w:val="2"/>
          </w:tcPr>
          <w:p w14:paraId="4381AC25" w14:textId="1FF954A3" w:rsidR="0090756A" w:rsidRDefault="0090756A" w:rsidP="0090756A">
            <w:pPr>
              <w:rPr>
                <w:b/>
                <w:sz w:val="24"/>
              </w:rPr>
            </w:pPr>
            <w:r>
              <w:rPr>
                <w:b/>
                <w:sz w:val="24"/>
              </w:rPr>
              <w:t xml:space="preserve">How will you introduce the lesson? </w:t>
            </w:r>
          </w:p>
          <w:p w14:paraId="60B5EB9E" w14:textId="77777777" w:rsidR="0090756A" w:rsidRDefault="0090756A" w:rsidP="0090756A">
            <w:pPr>
              <w:rPr>
                <w:b/>
                <w:sz w:val="24"/>
              </w:rPr>
            </w:pPr>
            <w:r>
              <w:rPr>
                <w:b/>
                <w:sz w:val="24"/>
              </w:rPr>
              <w:t>Student Exploration Activity</w:t>
            </w:r>
          </w:p>
          <w:p w14:paraId="3E1D06FB" w14:textId="773D9AFE" w:rsidR="0090756A" w:rsidRDefault="00A33358" w:rsidP="0090756A">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centers are a way to pre-</w:t>
            </w:r>
            <w:r w:rsidR="001310BD">
              <w:rPr>
                <w:rFonts w:ascii="Times New Roman" w:eastAsia="Times New Roman" w:hAnsi="Times New Roman" w:cs="Times New Roman"/>
                <w:sz w:val="24"/>
                <w:szCs w:val="24"/>
              </w:rPr>
              <w:t>assess</w:t>
            </w:r>
            <w:r>
              <w:rPr>
                <w:rFonts w:ascii="Times New Roman" w:eastAsia="Times New Roman" w:hAnsi="Times New Roman" w:cs="Times New Roman"/>
                <w:sz w:val="24"/>
                <w:szCs w:val="24"/>
              </w:rPr>
              <w:t xml:space="preserve"> the students on their knowledge of function</w:t>
            </w:r>
            <w:r w:rsidR="001310B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how to represent data or information in a different form. Each station has a different representation of a function. The goal of this activity is to see if student have the knowledge to write an equation from the representation they are given.</w:t>
            </w:r>
          </w:p>
          <w:p w14:paraId="79327682" w14:textId="77777777" w:rsidR="00A33358" w:rsidRDefault="00A33358" w:rsidP="0090756A">
            <w:pPr>
              <w:rPr>
                <w:b/>
                <w:sz w:val="24"/>
              </w:rPr>
            </w:pPr>
          </w:p>
          <w:p w14:paraId="27361DFD" w14:textId="595B235C" w:rsidR="00D56573" w:rsidRPr="00E818BB" w:rsidRDefault="00D56573" w:rsidP="001655C3">
            <w:pPr>
              <w:pStyle w:val="ListParagraph"/>
              <w:numPr>
                <w:ilvl w:val="0"/>
                <w:numId w:val="12"/>
              </w:numPr>
              <w:rPr>
                <w:rFonts w:ascii="Times New Roman" w:eastAsia="Times New Roman" w:hAnsi="Times New Roman" w:cs="Times New Roman"/>
                <w:sz w:val="24"/>
                <w:szCs w:val="24"/>
              </w:rPr>
            </w:pPr>
            <w:r w:rsidRPr="00E818BB">
              <w:rPr>
                <w:rFonts w:ascii="Times New Roman" w:eastAsia="Times New Roman" w:hAnsi="Times New Roman" w:cs="Times New Roman"/>
                <w:sz w:val="24"/>
                <w:szCs w:val="24"/>
              </w:rPr>
              <w:t>-</w:t>
            </w:r>
            <w:r w:rsidR="00CC643A" w:rsidRPr="00E818BB">
              <w:rPr>
                <w:rFonts w:ascii="Times New Roman" w:eastAsia="Times New Roman" w:hAnsi="Times New Roman" w:cs="Times New Roman"/>
                <w:sz w:val="24"/>
                <w:szCs w:val="24"/>
              </w:rPr>
              <w:t>T</w:t>
            </w:r>
            <w:r w:rsidRPr="00E818BB">
              <w:rPr>
                <w:rFonts w:ascii="Times New Roman" w:eastAsia="Times New Roman" w:hAnsi="Times New Roman" w:cs="Times New Roman"/>
                <w:sz w:val="24"/>
                <w:szCs w:val="24"/>
              </w:rPr>
              <w:t>TW set up three centers of linear relationships represented in different ways</w:t>
            </w:r>
            <w:r w:rsidR="00CC643A" w:rsidRPr="00E818BB">
              <w:rPr>
                <w:rFonts w:ascii="Times New Roman" w:eastAsia="Times New Roman" w:hAnsi="Times New Roman" w:cs="Times New Roman"/>
                <w:sz w:val="24"/>
                <w:szCs w:val="24"/>
              </w:rPr>
              <w:t>.</w:t>
            </w:r>
            <w:r w:rsidRPr="00E818BB">
              <w:rPr>
                <w:rFonts w:ascii="Times New Roman" w:eastAsia="Times New Roman" w:hAnsi="Times New Roman" w:cs="Times New Roman"/>
                <w:sz w:val="24"/>
                <w:szCs w:val="24"/>
              </w:rPr>
              <w:t xml:space="preserve"> </w:t>
            </w:r>
          </w:p>
          <w:p w14:paraId="08E60E74" w14:textId="2DB7A651" w:rsidR="00A33358" w:rsidRPr="00E818BB" w:rsidRDefault="00A33358" w:rsidP="001655C3">
            <w:pPr>
              <w:pStyle w:val="ListParagraph"/>
              <w:numPr>
                <w:ilvl w:val="0"/>
                <w:numId w:val="12"/>
              </w:numPr>
              <w:rPr>
                <w:sz w:val="24"/>
                <w:szCs w:val="24"/>
              </w:rPr>
            </w:pPr>
            <w:r w:rsidRPr="00E818BB">
              <w:rPr>
                <w:sz w:val="24"/>
                <w:szCs w:val="24"/>
              </w:rPr>
              <w:t>-T</w:t>
            </w:r>
            <w:r w:rsidR="00CC643A" w:rsidRPr="00E818BB">
              <w:rPr>
                <w:sz w:val="24"/>
                <w:szCs w:val="24"/>
              </w:rPr>
              <w:t>T</w:t>
            </w:r>
            <w:r w:rsidRPr="00E818BB">
              <w:rPr>
                <w:sz w:val="24"/>
                <w:szCs w:val="24"/>
              </w:rPr>
              <w:t>W setup each center</w:t>
            </w:r>
            <w:r w:rsidR="001310BD" w:rsidRPr="00E818BB">
              <w:rPr>
                <w:sz w:val="24"/>
                <w:szCs w:val="24"/>
              </w:rPr>
              <w:t xml:space="preserve"> such that it can accommodate sets of</w:t>
            </w:r>
            <w:r w:rsidR="00FF2143" w:rsidRPr="00E818BB">
              <w:rPr>
                <w:sz w:val="24"/>
                <w:szCs w:val="24"/>
              </w:rPr>
              <w:t xml:space="preserve"> 3</w:t>
            </w:r>
            <w:r w:rsidR="001310BD" w:rsidRPr="00E818BB">
              <w:rPr>
                <w:sz w:val="24"/>
                <w:szCs w:val="24"/>
              </w:rPr>
              <w:t xml:space="preserve"> </w:t>
            </w:r>
            <w:r w:rsidRPr="00E818BB">
              <w:rPr>
                <w:sz w:val="24"/>
                <w:szCs w:val="24"/>
              </w:rPr>
              <w:t>students working in pairs.</w:t>
            </w:r>
            <w:r w:rsidR="001310BD" w:rsidRPr="00E818BB">
              <w:rPr>
                <w:sz w:val="24"/>
                <w:szCs w:val="24"/>
              </w:rPr>
              <w:t xml:space="preserve"> </w:t>
            </w:r>
          </w:p>
          <w:p w14:paraId="70325139" w14:textId="19E72E17" w:rsidR="00A33358" w:rsidRPr="00E818BB" w:rsidRDefault="00A33358" w:rsidP="001655C3">
            <w:pPr>
              <w:pStyle w:val="ListParagraph"/>
              <w:numPr>
                <w:ilvl w:val="0"/>
                <w:numId w:val="12"/>
              </w:numPr>
              <w:rPr>
                <w:sz w:val="24"/>
                <w:szCs w:val="24"/>
              </w:rPr>
            </w:pPr>
            <w:r w:rsidRPr="00E818BB">
              <w:rPr>
                <w:sz w:val="24"/>
                <w:szCs w:val="24"/>
              </w:rPr>
              <w:t>-T</w:t>
            </w:r>
            <w:r w:rsidR="00CC643A" w:rsidRPr="00E818BB">
              <w:rPr>
                <w:sz w:val="24"/>
                <w:szCs w:val="24"/>
              </w:rPr>
              <w:t>T</w:t>
            </w:r>
            <w:r w:rsidRPr="00E818BB">
              <w:rPr>
                <w:sz w:val="24"/>
                <w:szCs w:val="24"/>
              </w:rPr>
              <w:t>W ensure that the student analysis of each function is occurring in pairs.</w:t>
            </w:r>
          </w:p>
          <w:p w14:paraId="5224D87D" w14:textId="2F65397C" w:rsidR="001655C3" w:rsidRPr="001655C3" w:rsidRDefault="001655C3" w:rsidP="001655C3">
            <w:pPr>
              <w:pStyle w:val="ListParagraph"/>
              <w:numPr>
                <w:ilvl w:val="0"/>
                <w:numId w:val="11"/>
              </w:numPr>
              <w:rPr>
                <w:rFonts w:ascii="Times New Roman" w:eastAsia="Times New Roman" w:hAnsi="Times New Roman" w:cs="Times New Roman"/>
                <w:sz w:val="24"/>
                <w:szCs w:val="24"/>
              </w:rPr>
            </w:pPr>
            <w:r w:rsidRPr="00E818BB">
              <w:rPr>
                <w:rFonts w:ascii="Times New Roman" w:eastAsia="Times New Roman" w:hAnsi="Times New Roman" w:cs="Times New Roman"/>
                <w:sz w:val="24"/>
                <w:szCs w:val="24"/>
              </w:rPr>
              <w:t>T</w:t>
            </w:r>
            <w:r w:rsidR="00CC643A" w:rsidRPr="00E818BB">
              <w:rPr>
                <w:rFonts w:ascii="Times New Roman" w:eastAsia="Times New Roman" w:hAnsi="Times New Roman" w:cs="Times New Roman"/>
                <w:sz w:val="24"/>
                <w:szCs w:val="24"/>
              </w:rPr>
              <w:t>T</w:t>
            </w:r>
            <w:r w:rsidRPr="00E818BB">
              <w:rPr>
                <w:rFonts w:ascii="Times New Roman" w:eastAsia="Times New Roman" w:hAnsi="Times New Roman" w:cs="Times New Roman"/>
                <w:sz w:val="24"/>
                <w:szCs w:val="24"/>
              </w:rPr>
              <w:t>W</w:t>
            </w:r>
            <w:r w:rsidRPr="001655C3">
              <w:rPr>
                <w:rFonts w:ascii="Times New Roman" w:eastAsia="Times New Roman" w:hAnsi="Times New Roman" w:cs="Times New Roman"/>
                <w:sz w:val="24"/>
                <w:szCs w:val="24"/>
              </w:rPr>
              <w:t xml:space="preserve"> have students pictorially represent the scenario</w:t>
            </w:r>
            <w:r w:rsidR="00CC643A">
              <w:rPr>
                <w:rFonts w:ascii="Times New Roman" w:eastAsia="Times New Roman" w:hAnsi="Times New Roman" w:cs="Times New Roman"/>
                <w:sz w:val="24"/>
                <w:szCs w:val="24"/>
              </w:rPr>
              <w:t>.</w:t>
            </w:r>
          </w:p>
          <w:p w14:paraId="720F5B0C" w14:textId="77777777" w:rsidR="001655C3" w:rsidRDefault="001655C3" w:rsidP="00D56573">
            <w:pPr>
              <w:rPr>
                <w:rFonts w:ascii="Times New Roman" w:eastAsia="Times New Roman" w:hAnsi="Times New Roman" w:cs="Times New Roman"/>
                <w:sz w:val="24"/>
                <w:szCs w:val="24"/>
              </w:rPr>
            </w:pPr>
          </w:p>
          <w:p w14:paraId="7671DE4C" w14:textId="18686E0B" w:rsidR="00A33358" w:rsidRPr="001655C3" w:rsidRDefault="00A33358" w:rsidP="001655C3">
            <w:pPr>
              <w:pStyle w:val="ListParagraph"/>
              <w:numPr>
                <w:ilvl w:val="0"/>
                <w:numId w:val="11"/>
              </w:numPr>
              <w:rPr>
                <w:rFonts w:ascii="Times New Roman" w:eastAsia="Times New Roman" w:hAnsi="Times New Roman" w:cs="Times New Roman"/>
                <w:sz w:val="24"/>
                <w:szCs w:val="24"/>
              </w:rPr>
            </w:pPr>
            <w:r w:rsidRPr="001655C3">
              <w:rPr>
                <w:rFonts w:ascii="Times New Roman" w:eastAsia="Times New Roman" w:hAnsi="Times New Roman" w:cs="Times New Roman"/>
                <w:sz w:val="24"/>
                <w:szCs w:val="24"/>
              </w:rPr>
              <w:t>-SW have 8 minutes at each station</w:t>
            </w:r>
            <w:r w:rsidR="00CC643A">
              <w:rPr>
                <w:rFonts w:ascii="Times New Roman" w:eastAsia="Times New Roman" w:hAnsi="Times New Roman" w:cs="Times New Roman"/>
                <w:sz w:val="24"/>
                <w:szCs w:val="24"/>
              </w:rPr>
              <w:t>.</w:t>
            </w:r>
          </w:p>
          <w:p w14:paraId="083970A4" w14:textId="6A01159D" w:rsidR="001655C3" w:rsidRPr="001655C3" w:rsidRDefault="001655C3" w:rsidP="001655C3">
            <w:pPr>
              <w:pStyle w:val="ListParagraph"/>
              <w:numPr>
                <w:ilvl w:val="0"/>
                <w:numId w:val="11"/>
              </w:numPr>
              <w:rPr>
                <w:rFonts w:ascii="Times New Roman" w:eastAsia="Times New Roman" w:hAnsi="Times New Roman" w:cs="Times New Roman"/>
                <w:sz w:val="24"/>
                <w:szCs w:val="24"/>
              </w:rPr>
            </w:pPr>
            <w:r w:rsidRPr="001655C3">
              <w:rPr>
                <w:rFonts w:ascii="Times New Roman" w:eastAsia="Times New Roman" w:hAnsi="Times New Roman" w:cs="Times New Roman"/>
                <w:sz w:val="24"/>
                <w:szCs w:val="24"/>
              </w:rPr>
              <w:lastRenderedPageBreak/>
              <w:t>SW</w:t>
            </w:r>
            <w:r w:rsidR="000D3C34">
              <w:rPr>
                <w:rFonts w:ascii="Times New Roman" w:eastAsia="Times New Roman" w:hAnsi="Times New Roman" w:cs="Times New Roman"/>
                <w:sz w:val="24"/>
                <w:szCs w:val="24"/>
              </w:rPr>
              <w:t xml:space="preserve"> write an equation and </w:t>
            </w:r>
            <w:r w:rsidRPr="001655C3">
              <w:rPr>
                <w:rFonts w:ascii="Times New Roman" w:eastAsia="Times New Roman" w:hAnsi="Times New Roman" w:cs="Times New Roman"/>
                <w:sz w:val="24"/>
                <w:szCs w:val="24"/>
              </w:rPr>
              <w:t>answer the following questions about each station</w:t>
            </w:r>
            <w:r w:rsidR="00CC643A">
              <w:rPr>
                <w:rFonts w:ascii="Times New Roman" w:eastAsia="Times New Roman" w:hAnsi="Times New Roman" w:cs="Times New Roman"/>
                <w:sz w:val="24"/>
                <w:szCs w:val="24"/>
              </w:rPr>
              <w:t>.</w:t>
            </w:r>
          </w:p>
          <w:p w14:paraId="4D46E000" w14:textId="096A04B8" w:rsidR="00A33358" w:rsidRDefault="00A33358" w:rsidP="00D5657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294B8C" w14:textId="018286A1" w:rsidR="00D56573" w:rsidRDefault="00D56573" w:rsidP="00D56573">
            <w:pPr>
              <w:rPr>
                <w:rFonts w:ascii="Times New Roman" w:eastAsia="Times New Roman" w:hAnsi="Times New Roman" w:cs="Times New Roman"/>
                <w:sz w:val="24"/>
                <w:szCs w:val="24"/>
              </w:rPr>
            </w:pPr>
            <w:r w:rsidRPr="00D56573">
              <w:rPr>
                <w:rFonts w:ascii="Times New Roman" w:eastAsia="Times New Roman" w:hAnsi="Times New Roman" w:cs="Times New Roman"/>
                <w:sz w:val="24"/>
                <w:szCs w:val="24"/>
              </w:rPr>
              <w:t>• Ce</w:t>
            </w:r>
            <w:r w:rsidR="00C249BC">
              <w:rPr>
                <w:rFonts w:ascii="Times New Roman" w:eastAsia="Times New Roman" w:hAnsi="Times New Roman" w:cs="Times New Roman"/>
                <w:sz w:val="24"/>
                <w:szCs w:val="24"/>
              </w:rPr>
              <w:t>nter 1: Graphic Representation -</w:t>
            </w:r>
            <w:r w:rsidRPr="00D56573">
              <w:rPr>
                <w:rFonts w:ascii="Times New Roman" w:eastAsia="Times New Roman" w:hAnsi="Times New Roman" w:cs="Times New Roman"/>
                <w:sz w:val="24"/>
                <w:szCs w:val="24"/>
              </w:rPr>
              <w:t xml:space="preserve"> Gallons of Gas Scenario</w:t>
            </w:r>
            <w:r w:rsidR="001655C3">
              <w:rPr>
                <w:rFonts w:ascii="Times New Roman" w:eastAsia="Times New Roman" w:hAnsi="Times New Roman" w:cs="Times New Roman"/>
                <w:sz w:val="24"/>
                <w:szCs w:val="24"/>
              </w:rPr>
              <w:t xml:space="preserve">     At this center, students will be given a graph of how much gas a person used and how many miles they could drive. </w:t>
            </w:r>
            <w:r w:rsidRPr="00D56573">
              <w:rPr>
                <w:rFonts w:ascii="Times New Roman" w:eastAsia="Times New Roman" w:hAnsi="Times New Roman" w:cs="Times New Roman"/>
                <w:sz w:val="24"/>
                <w:szCs w:val="24"/>
              </w:rPr>
              <w:t xml:space="preserve"> </w:t>
            </w:r>
            <w:r w:rsidR="00A33358" w:rsidRPr="00FF1AB0">
              <w:rPr>
                <w:rFonts w:ascii="Times New Roman" w:eastAsia="Times New Roman" w:hAnsi="Times New Roman" w:cs="Times New Roman"/>
                <w:b/>
                <w:sz w:val="24"/>
                <w:szCs w:val="24"/>
              </w:rPr>
              <w:t>SEE Attachment 1</w:t>
            </w:r>
          </w:p>
          <w:p w14:paraId="6544357D" w14:textId="0C86223A" w:rsidR="00D56573" w:rsidRDefault="00D56573" w:rsidP="00D56573">
            <w:pPr>
              <w:rPr>
                <w:rFonts w:ascii="Times New Roman" w:eastAsia="Times New Roman" w:hAnsi="Times New Roman" w:cs="Times New Roman"/>
                <w:sz w:val="24"/>
                <w:szCs w:val="24"/>
              </w:rPr>
            </w:pPr>
            <w:r w:rsidRPr="00D56573">
              <w:rPr>
                <w:rFonts w:ascii="Times New Roman" w:eastAsia="Times New Roman" w:hAnsi="Times New Roman" w:cs="Times New Roman"/>
                <w:sz w:val="24"/>
                <w:szCs w:val="24"/>
              </w:rPr>
              <w:t>• Ce</w:t>
            </w:r>
            <w:r w:rsidR="00C249BC">
              <w:rPr>
                <w:rFonts w:ascii="Times New Roman" w:eastAsia="Times New Roman" w:hAnsi="Times New Roman" w:cs="Times New Roman"/>
                <w:sz w:val="24"/>
                <w:szCs w:val="24"/>
              </w:rPr>
              <w:t>nter 2: Written Representation -</w:t>
            </w:r>
            <w:r w:rsidRPr="00D56573">
              <w:rPr>
                <w:rFonts w:ascii="Times New Roman" w:eastAsia="Times New Roman" w:hAnsi="Times New Roman" w:cs="Times New Roman"/>
                <w:sz w:val="24"/>
                <w:szCs w:val="24"/>
              </w:rPr>
              <w:t xml:space="preserve"> Cell Phone Scenario</w:t>
            </w:r>
            <w:r w:rsidR="001655C3">
              <w:rPr>
                <w:rFonts w:ascii="Times New Roman" w:eastAsia="Times New Roman" w:hAnsi="Times New Roman" w:cs="Times New Roman"/>
                <w:sz w:val="24"/>
                <w:szCs w:val="24"/>
              </w:rPr>
              <w:t xml:space="preserve">   </w:t>
            </w:r>
            <w:r w:rsidR="000D3C34">
              <w:rPr>
                <w:rFonts w:ascii="Times New Roman" w:eastAsia="Times New Roman" w:hAnsi="Times New Roman" w:cs="Times New Roman"/>
                <w:sz w:val="24"/>
                <w:szCs w:val="24"/>
              </w:rPr>
              <w:t>At this center, student</w:t>
            </w:r>
            <w:r w:rsidR="00586C4E">
              <w:rPr>
                <w:rFonts w:ascii="Times New Roman" w:eastAsia="Times New Roman" w:hAnsi="Times New Roman" w:cs="Times New Roman"/>
                <w:sz w:val="24"/>
                <w:szCs w:val="24"/>
              </w:rPr>
              <w:t xml:space="preserve">s are given a written representation </w:t>
            </w:r>
            <w:r w:rsidR="00CC643A">
              <w:rPr>
                <w:rFonts w:ascii="Times New Roman" w:eastAsia="Times New Roman" w:hAnsi="Times New Roman" w:cs="Times New Roman"/>
                <w:sz w:val="24"/>
                <w:szCs w:val="24"/>
              </w:rPr>
              <w:t xml:space="preserve">to </w:t>
            </w:r>
            <w:r w:rsidR="00586C4E">
              <w:rPr>
                <w:rFonts w:ascii="Times New Roman" w:eastAsia="Times New Roman" w:hAnsi="Times New Roman" w:cs="Times New Roman"/>
                <w:sz w:val="24"/>
                <w:szCs w:val="24"/>
              </w:rPr>
              <w:t xml:space="preserve">explain Eric’s cell phone bill and they have to figure out how to come up with an equation telling how much Eric’s bill will be for the </w:t>
            </w:r>
            <w:r w:rsidR="00CC643A">
              <w:rPr>
                <w:rFonts w:ascii="Times New Roman" w:eastAsia="Times New Roman" w:hAnsi="Times New Roman" w:cs="Times New Roman"/>
                <w:sz w:val="24"/>
                <w:szCs w:val="24"/>
              </w:rPr>
              <w:t>number</w:t>
            </w:r>
            <w:r w:rsidR="00586C4E">
              <w:rPr>
                <w:rFonts w:ascii="Times New Roman" w:eastAsia="Times New Roman" w:hAnsi="Times New Roman" w:cs="Times New Roman"/>
                <w:sz w:val="24"/>
                <w:szCs w:val="24"/>
              </w:rPr>
              <w:t xml:space="preserve"> of texts he makes or receives.</w:t>
            </w:r>
            <w:r w:rsidR="00EE57E7">
              <w:rPr>
                <w:rFonts w:ascii="Times New Roman" w:eastAsia="Times New Roman" w:hAnsi="Times New Roman" w:cs="Times New Roman"/>
                <w:sz w:val="24"/>
                <w:szCs w:val="24"/>
              </w:rPr>
              <w:t xml:space="preserve">  </w:t>
            </w:r>
            <w:r w:rsidR="00A33358" w:rsidRPr="00FF1AB0">
              <w:rPr>
                <w:rFonts w:ascii="Times New Roman" w:eastAsia="Times New Roman" w:hAnsi="Times New Roman" w:cs="Times New Roman"/>
                <w:b/>
                <w:sz w:val="24"/>
                <w:szCs w:val="24"/>
              </w:rPr>
              <w:t>See attachment 2</w:t>
            </w:r>
          </w:p>
          <w:p w14:paraId="04C4F161" w14:textId="1B0F5B6E" w:rsidR="00D56573" w:rsidRPr="00FF1AB0" w:rsidRDefault="00D56573" w:rsidP="00D56573">
            <w:pPr>
              <w:rPr>
                <w:rFonts w:ascii="Times New Roman" w:eastAsia="Times New Roman" w:hAnsi="Times New Roman" w:cs="Times New Roman"/>
                <w:b/>
                <w:sz w:val="24"/>
                <w:szCs w:val="24"/>
              </w:rPr>
            </w:pPr>
            <w:r w:rsidRPr="00D56573">
              <w:rPr>
                <w:rFonts w:ascii="Times New Roman" w:eastAsia="Times New Roman" w:hAnsi="Times New Roman" w:cs="Times New Roman"/>
                <w:sz w:val="24"/>
                <w:szCs w:val="24"/>
              </w:rPr>
              <w:t xml:space="preserve">• </w:t>
            </w:r>
            <w:r w:rsidR="00C249BC">
              <w:rPr>
                <w:rFonts w:ascii="Times New Roman" w:eastAsia="Times New Roman" w:hAnsi="Times New Roman" w:cs="Times New Roman"/>
                <w:sz w:val="24"/>
                <w:szCs w:val="24"/>
              </w:rPr>
              <w:t>Center 3: Table Representation -</w:t>
            </w:r>
            <w:r w:rsidRPr="00D56573">
              <w:rPr>
                <w:rFonts w:ascii="Times New Roman" w:eastAsia="Times New Roman" w:hAnsi="Times New Roman" w:cs="Times New Roman"/>
                <w:sz w:val="24"/>
                <w:szCs w:val="24"/>
              </w:rPr>
              <w:t xml:space="preserve"> Pizza Topping Scenario</w:t>
            </w:r>
            <w:r w:rsidR="001655C3">
              <w:rPr>
                <w:rFonts w:ascii="Times New Roman" w:eastAsia="Times New Roman" w:hAnsi="Times New Roman" w:cs="Times New Roman"/>
                <w:sz w:val="24"/>
                <w:szCs w:val="24"/>
              </w:rPr>
              <w:t xml:space="preserve">            </w:t>
            </w:r>
            <w:r w:rsidR="00A33358">
              <w:rPr>
                <w:rFonts w:ascii="Times New Roman" w:eastAsia="Times New Roman" w:hAnsi="Times New Roman" w:cs="Times New Roman"/>
                <w:sz w:val="24"/>
                <w:szCs w:val="24"/>
              </w:rPr>
              <w:t xml:space="preserve"> </w:t>
            </w:r>
            <w:r w:rsidR="00A33358" w:rsidRPr="00FF1AB0">
              <w:rPr>
                <w:rFonts w:ascii="Times New Roman" w:eastAsia="Times New Roman" w:hAnsi="Times New Roman" w:cs="Times New Roman"/>
                <w:b/>
                <w:sz w:val="24"/>
                <w:szCs w:val="24"/>
              </w:rPr>
              <w:t>See attachment 3</w:t>
            </w:r>
          </w:p>
          <w:p w14:paraId="126CB81C" w14:textId="77777777" w:rsidR="00C249BC" w:rsidRPr="00FF1AB0" w:rsidRDefault="00C249BC" w:rsidP="00D56573">
            <w:pPr>
              <w:rPr>
                <w:rFonts w:ascii="Times New Roman" w:eastAsia="Times New Roman" w:hAnsi="Times New Roman" w:cs="Times New Roman"/>
                <w:b/>
                <w:sz w:val="24"/>
                <w:szCs w:val="24"/>
              </w:rPr>
            </w:pPr>
          </w:p>
          <w:p w14:paraId="7EAB84AC" w14:textId="77777777" w:rsidR="00C249BC" w:rsidRDefault="00C249BC" w:rsidP="00C249BC">
            <w:pPr>
              <w:rPr>
                <w:rFonts w:ascii="Times New Roman" w:eastAsia="Times New Roman" w:hAnsi="Times New Roman" w:cs="Times New Roman"/>
                <w:sz w:val="24"/>
                <w:szCs w:val="24"/>
              </w:rPr>
            </w:pPr>
            <w:r w:rsidRPr="00C249BC">
              <w:rPr>
                <w:rFonts w:ascii="Times New Roman" w:eastAsia="Times New Roman" w:hAnsi="Times New Roman" w:cs="Times New Roman"/>
                <w:sz w:val="24"/>
                <w:szCs w:val="24"/>
              </w:rPr>
              <w:t xml:space="preserve">1. What does the input represent in this scenario? </w:t>
            </w:r>
          </w:p>
          <w:p w14:paraId="150DAA35" w14:textId="77777777" w:rsidR="00C249BC" w:rsidRDefault="00C249BC" w:rsidP="00C249BC">
            <w:pPr>
              <w:rPr>
                <w:rFonts w:ascii="Times New Roman" w:eastAsia="Times New Roman" w:hAnsi="Times New Roman" w:cs="Times New Roman"/>
                <w:sz w:val="24"/>
                <w:szCs w:val="24"/>
              </w:rPr>
            </w:pPr>
            <w:r w:rsidRPr="00C249BC">
              <w:rPr>
                <w:rFonts w:ascii="Times New Roman" w:eastAsia="Times New Roman" w:hAnsi="Times New Roman" w:cs="Times New Roman"/>
                <w:sz w:val="24"/>
                <w:szCs w:val="24"/>
              </w:rPr>
              <w:t>2. What does the output represent in this scenario?</w:t>
            </w:r>
          </w:p>
          <w:p w14:paraId="48476023" w14:textId="77777777" w:rsidR="00C249BC" w:rsidRDefault="00C249BC" w:rsidP="00C249BC">
            <w:pPr>
              <w:rPr>
                <w:rFonts w:ascii="Times New Roman" w:eastAsia="Times New Roman" w:hAnsi="Times New Roman" w:cs="Times New Roman"/>
                <w:sz w:val="24"/>
                <w:szCs w:val="24"/>
              </w:rPr>
            </w:pPr>
            <w:r w:rsidRPr="00C249BC">
              <w:rPr>
                <w:rFonts w:ascii="Times New Roman" w:eastAsia="Times New Roman" w:hAnsi="Times New Roman" w:cs="Times New Roman"/>
                <w:sz w:val="24"/>
                <w:szCs w:val="24"/>
              </w:rPr>
              <w:t xml:space="preserve"> 3. What does the rate of change represent in this scenario?</w:t>
            </w:r>
          </w:p>
          <w:p w14:paraId="753FF0FC" w14:textId="77777777" w:rsidR="00C249BC" w:rsidRDefault="00C249BC" w:rsidP="00C249BC">
            <w:pPr>
              <w:rPr>
                <w:rFonts w:ascii="Times New Roman" w:eastAsia="Times New Roman" w:hAnsi="Times New Roman" w:cs="Times New Roman"/>
                <w:sz w:val="24"/>
                <w:szCs w:val="24"/>
              </w:rPr>
            </w:pPr>
            <w:r w:rsidRPr="00C249BC">
              <w:rPr>
                <w:rFonts w:ascii="Times New Roman" w:eastAsia="Times New Roman" w:hAnsi="Times New Roman" w:cs="Times New Roman"/>
                <w:sz w:val="24"/>
                <w:szCs w:val="24"/>
              </w:rPr>
              <w:t xml:space="preserve"> 4. What does the initial value represent in this scenario? </w:t>
            </w:r>
          </w:p>
          <w:p w14:paraId="310CDE52" w14:textId="77777777" w:rsidR="00C249BC" w:rsidRPr="00C249BC" w:rsidRDefault="00C249BC" w:rsidP="00C249BC">
            <w:pPr>
              <w:rPr>
                <w:rFonts w:ascii="Times New Roman" w:eastAsia="Times New Roman" w:hAnsi="Times New Roman" w:cs="Times New Roman"/>
                <w:sz w:val="24"/>
                <w:szCs w:val="24"/>
              </w:rPr>
            </w:pPr>
            <w:r w:rsidRPr="00C249BC">
              <w:rPr>
                <w:rFonts w:ascii="Times New Roman" w:eastAsia="Times New Roman" w:hAnsi="Times New Roman" w:cs="Times New Roman"/>
                <w:sz w:val="24"/>
                <w:szCs w:val="24"/>
              </w:rPr>
              <w:t>5. Write one sentence to describe the connection between the input and output value in this scenario.</w:t>
            </w:r>
          </w:p>
          <w:p w14:paraId="55B9C37C" w14:textId="77777777" w:rsidR="00C249BC" w:rsidRPr="00C249BC" w:rsidRDefault="00C249BC" w:rsidP="00C249BC">
            <w:pPr>
              <w:pStyle w:val="ListParagraph"/>
              <w:numPr>
                <w:ilvl w:val="0"/>
                <w:numId w:val="11"/>
              </w:numPr>
              <w:rPr>
                <w:rFonts w:ascii="Times New Roman" w:eastAsia="Times New Roman" w:hAnsi="Times New Roman" w:cs="Times New Roman"/>
                <w:sz w:val="24"/>
                <w:szCs w:val="24"/>
              </w:rPr>
            </w:pPr>
          </w:p>
          <w:p w14:paraId="528D41C4" w14:textId="77777777" w:rsidR="0090756A" w:rsidRDefault="0090756A" w:rsidP="0090756A">
            <w:pPr>
              <w:rPr>
                <w:b/>
                <w:sz w:val="24"/>
              </w:rPr>
            </w:pPr>
          </w:p>
          <w:p w14:paraId="1020CE41" w14:textId="77777777" w:rsidR="0090756A" w:rsidRDefault="0090756A" w:rsidP="0090756A">
            <w:pPr>
              <w:rPr>
                <w:b/>
                <w:sz w:val="24"/>
              </w:rPr>
            </w:pPr>
          </w:p>
          <w:p w14:paraId="5595431E" w14:textId="77777777" w:rsidR="0090756A" w:rsidRDefault="0090756A" w:rsidP="0090756A">
            <w:pPr>
              <w:rPr>
                <w:b/>
                <w:sz w:val="24"/>
              </w:rPr>
            </w:pPr>
          </w:p>
          <w:p w14:paraId="5A3CB5E1" w14:textId="77777777" w:rsidR="0090756A" w:rsidRDefault="0090756A" w:rsidP="0090756A">
            <w:pPr>
              <w:rPr>
                <w:b/>
                <w:sz w:val="24"/>
              </w:rPr>
            </w:pPr>
          </w:p>
          <w:p w14:paraId="661A6CBA" w14:textId="77777777" w:rsidR="0090756A" w:rsidRDefault="0090756A" w:rsidP="0090756A">
            <w:pPr>
              <w:rPr>
                <w:b/>
                <w:sz w:val="24"/>
              </w:rPr>
            </w:pPr>
          </w:p>
          <w:p w14:paraId="1EC9FC4E" w14:textId="77777777" w:rsidR="0090756A" w:rsidRDefault="0090756A" w:rsidP="0090756A">
            <w:pPr>
              <w:rPr>
                <w:b/>
                <w:sz w:val="24"/>
              </w:rPr>
            </w:pPr>
          </w:p>
          <w:p w14:paraId="45E102EB" w14:textId="77777777" w:rsidR="0090756A" w:rsidRPr="00444718" w:rsidRDefault="0090756A" w:rsidP="0090756A">
            <w:pPr>
              <w:rPr>
                <w:b/>
                <w:sz w:val="24"/>
              </w:rPr>
            </w:pPr>
          </w:p>
          <w:p w14:paraId="6439CF41" w14:textId="77777777" w:rsidR="0090756A" w:rsidRPr="00444718" w:rsidRDefault="0090756A" w:rsidP="0090756A">
            <w:pPr>
              <w:rPr>
                <w:b/>
                <w:sz w:val="24"/>
              </w:rPr>
            </w:pPr>
          </w:p>
        </w:tc>
      </w:tr>
      <w:tr w:rsidR="0090756A" w14:paraId="29AB4E9B" w14:textId="77777777" w:rsidTr="00BA3573">
        <w:tc>
          <w:tcPr>
            <w:tcW w:w="14035" w:type="dxa"/>
            <w:gridSpan w:val="2"/>
            <w:shd w:val="clear" w:color="auto" w:fill="9CC2E5" w:themeFill="accent1" w:themeFillTint="99"/>
          </w:tcPr>
          <w:p w14:paraId="20604E5F" w14:textId="77777777" w:rsidR="0090756A" w:rsidRDefault="0090756A" w:rsidP="0090756A">
            <w:pPr>
              <w:jc w:val="center"/>
              <w:rPr>
                <w:b/>
                <w:sz w:val="24"/>
              </w:rPr>
            </w:pPr>
            <w:r>
              <w:rPr>
                <w:b/>
                <w:sz w:val="24"/>
              </w:rPr>
              <w:lastRenderedPageBreak/>
              <w:t>Lesson Activities</w:t>
            </w:r>
          </w:p>
        </w:tc>
      </w:tr>
      <w:tr w:rsidR="0090756A" w14:paraId="0478DA78" w14:textId="77777777" w:rsidTr="00BA3573">
        <w:trPr>
          <w:trHeight w:val="1405"/>
        </w:trPr>
        <w:tc>
          <w:tcPr>
            <w:tcW w:w="14035" w:type="dxa"/>
            <w:gridSpan w:val="2"/>
          </w:tcPr>
          <w:p w14:paraId="7539810D" w14:textId="1B63A24B" w:rsidR="00B941F5" w:rsidRPr="000D3C34" w:rsidRDefault="00B941F5" w:rsidP="00B941F5">
            <w:pPr>
              <w:rPr>
                <w:b/>
              </w:rPr>
            </w:pPr>
            <w:r w:rsidRPr="000D3C34">
              <w:rPr>
                <w:b/>
              </w:rPr>
              <w:t>Guided Practice</w:t>
            </w:r>
          </w:p>
          <w:p w14:paraId="3A18D88B" w14:textId="1C0BD68D" w:rsidR="00B941F5" w:rsidRDefault="00FF1AB0" w:rsidP="000D3C34">
            <w:pPr>
              <w:pStyle w:val="ListParagraph"/>
              <w:numPr>
                <w:ilvl w:val="0"/>
                <w:numId w:val="18"/>
              </w:numPr>
            </w:pPr>
            <w:r>
              <w:t>TW post vocabulary words for the lesson on the whiteboard.</w:t>
            </w:r>
          </w:p>
          <w:p w14:paraId="2BF35DB6" w14:textId="6BCE7FC5" w:rsidR="0090756A" w:rsidRDefault="00B941F5" w:rsidP="000D3C34">
            <w:pPr>
              <w:pStyle w:val="ListParagraph"/>
              <w:numPr>
                <w:ilvl w:val="0"/>
                <w:numId w:val="18"/>
              </w:numPr>
            </w:pPr>
            <w:r>
              <w:t>TW use a vocabulary/writing strategy to introduce key vocabulary.</w:t>
            </w:r>
            <w:r w:rsidR="00FF1AB0">
              <w:t xml:space="preserve"> (Frayer Model)</w:t>
            </w:r>
          </w:p>
          <w:p w14:paraId="6C089BA7" w14:textId="77777777" w:rsidR="00FF1AB0" w:rsidRDefault="00B941F5" w:rsidP="000D3C34">
            <w:pPr>
              <w:pStyle w:val="ListParagraph"/>
              <w:numPr>
                <w:ilvl w:val="0"/>
                <w:numId w:val="18"/>
              </w:numPr>
            </w:pPr>
            <w:r>
              <w:t>TW have the students connect each vocabulary term to the real-world scenarios</w:t>
            </w:r>
            <w:r w:rsidR="00FF1AB0">
              <w:t xml:space="preserve">. </w:t>
            </w:r>
          </w:p>
          <w:p w14:paraId="5CC9050F" w14:textId="51827E69" w:rsidR="00B941F5" w:rsidRPr="000D3C34" w:rsidRDefault="00FF1AB0" w:rsidP="00FF1AB0">
            <w:pPr>
              <w:ind w:left="360"/>
              <w:rPr>
                <w:b/>
              </w:rPr>
            </w:pPr>
            <w:r w:rsidRPr="000D3C34">
              <w:rPr>
                <w:b/>
              </w:rPr>
              <w:t>After Vocabulary</w:t>
            </w:r>
            <w:r w:rsidR="00B941F5" w:rsidRPr="000D3C34">
              <w:rPr>
                <w:b/>
              </w:rPr>
              <w:t xml:space="preserve"> </w:t>
            </w:r>
          </w:p>
          <w:p w14:paraId="6EB6087C" w14:textId="77777777" w:rsidR="00B941F5" w:rsidRDefault="00B941F5" w:rsidP="00B941F5"/>
          <w:p w14:paraId="6ACFA922" w14:textId="10DBC1C5" w:rsidR="00B941F5" w:rsidRDefault="00B941F5" w:rsidP="000D3C34">
            <w:pPr>
              <w:pStyle w:val="ListParagraph"/>
              <w:numPr>
                <w:ilvl w:val="0"/>
                <w:numId w:val="19"/>
              </w:numPr>
            </w:pPr>
            <w:r>
              <w:lastRenderedPageBreak/>
              <w:t>T</w:t>
            </w:r>
            <w:r w:rsidR="00CC643A">
              <w:t>T</w:t>
            </w:r>
            <w:r>
              <w:t>W model how to write an equation in function notation given a table, verbal description, and graph.</w:t>
            </w:r>
            <w:r w:rsidR="00FF1AB0">
              <w:t xml:space="preserve"> (handout See attachment 4, </w:t>
            </w:r>
            <w:r w:rsidR="005448E5">
              <w:t>Parking Garage)</w:t>
            </w:r>
          </w:p>
          <w:p w14:paraId="321460E0" w14:textId="59A56CF8" w:rsidR="00FF1AB0" w:rsidRDefault="00B941F5" w:rsidP="000D3C34">
            <w:pPr>
              <w:pStyle w:val="ListParagraph"/>
              <w:numPr>
                <w:ilvl w:val="0"/>
                <w:numId w:val="19"/>
              </w:numPr>
            </w:pPr>
            <w:r>
              <w:t>T</w:t>
            </w:r>
            <w:r w:rsidR="00CC643A">
              <w:t>T</w:t>
            </w:r>
            <w:r>
              <w:t xml:space="preserve">W model how to interpret key parts of a function. </w:t>
            </w:r>
          </w:p>
          <w:p w14:paraId="6007D118" w14:textId="79BB5035" w:rsidR="00B941F5" w:rsidRDefault="00FF1AB0" w:rsidP="000D3C34">
            <w:pPr>
              <w:pStyle w:val="ListParagraph"/>
              <w:numPr>
                <w:ilvl w:val="0"/>
                <w:numId w:val="19"/>
              </w:numPr>
            </w:pPr>
            <w:r>
              <w:t>T</w:t>
            </w:r>
            <w:r w:rsidR="00CC643A">
              <w:t>T</w:t>
            </w:r>
            <w:r>
              <w:t xml:space="preserve">W </w:t>
            </w:r>
            <w:r w:rsidR="00B941F5">
              <w:t>model how to interpret multipl</w:t>
            </w:r>
            <w:r>
              <w:t>e representations of a function</w:t>
            </w:r>
            <w:r w:rsidR="00CC643A">
              <w:t>.</w:t>
            </w:r>
          </w:p>
          <w:p w14:paraId="2CB1BA59" w14:textId="220105BB" w:rsidR="00FF1AB0" w:rsidRDefault="00FF1AB0" w:rsidP="000D3C34">
            <w:pPr>
              <w:pStyle w:val="ListParagraph"/>
              <w:numPr>
                <w:ilvl w:val="0"/>
                <w:numId w:val="19"/>
              </w:numPr>
            </w:pPr>
            <w:r>
              <w:t>T</w:t>
            </w:r>
            <w:r w:rsidR="00CC643A">
              <w:t>T</w:t>
            </w:r>
            <w:r>
              <w:t>W tie vocabulary into lesson in the form of a question</w:t>
            </w:r>
            <w:r w:rsidR="00CC643A">
              <w:t>.</w:t>
            </w:r>
          </w:p>
          <w:p w14:paraId="77D0F0EF" w14:textId="2E6371AE" w:rsidR="00FF1AB0" w:rsidRDefault="00FF1AB0" w:rsidP="000D3C34">
            <w:pPr>
              <w:pStyle w:val="ListParagraph"/>
              <w:numPr>
                <w:ilvl w:val="0"/>
                <w:numId w:val="19"/>
              </w:numPr>
            </w:pPr>
            <w:r>
              <w:t>T</w:t>
            </w:r>
            <w:r w:rsidR="00CC643A">
              <w:t>T</w:t>
            </w:r>
            <w:r>
              <w:t>W and SW work on sample problem together</w:t>
            </w:r>
            <w:r w:rsidR="005677DF">
              <w:t xml:space="preserve"> ( </w:t>
            </w:r>
            <w:r w:rsidR="00851B39">
              <w:t>handout</w:t>
            </w:r>
            <w:r w:rsidR="005677DF">
              <w:t xml:space="preserve"> See attachment 5</w:t>
            </w:r>
            <w:r w:rsidR="005448E5">
              <w:t>, Monthly Cellphone Bill</w:t>
            </w:r>
            <w:r w:rsidR="005677DF">
              <w:t>)</w:t>
            </w:r>
          </w:p>
          <w:p w14:paraId="36F5DD97" w14:textId="110F6999" w:rsidR="005448E5" w:rsidRDefault="005448E5" w:rsidP="000D3C34">
            <w:pPr>
              <w:pStyle w:val="ListParagraph"/>
              <w:numPr>
                <w:ilvl w:val="0"/>
                <w:numId w:val="19"/>
              </w:numPr>
            </w:pPr>
            <w:r>
              <w:t>T</w:t>
            </w:r>
            <w:r w:rsidR="00CC643A">
              <w:t>T</w:t>
            </w:r>
            <w:r>
              <w:t>W</w:t>
            </w:r>
            <w:r w:rsidR="00F12CB1">
              <w:t xml:space="preserve"> and SW </w:t>
            </w:r>
            <w:r>
              <w:t xml:space="preserve">interpret key parts of a function. </w:t>
            </w:r>
          </w:p>
          <w:p w14:paraId="1142BD07" w14:textId="25AC8641" w:rsidR="005448E5" w:rsidRDefault="005448E5" w:rsidP="000D3C34">
            <w:pPr>
              <w:pStyle w:val="ListParagraph"/>
              <w:numPr>
                <w:ilvl w:val="0"/>
                <w:numId w:val="19"/>
              </w:numPr>
            </w:pPr>
            <w:r>
              <w:t>T</w:t>
            </w:r>
            <w:r w:rsidR="00CC643A">
              <w:t>T</w:t>
            </w:r>
            <w:r>
              <w:t>W</w:t>
            </w:r>
            <w:r w:rsidR="00F12CB1">
              <w:t xml:space="preserve"> and SW</w:t>
            </w:r>
            <w:r>
              <w:t xml:space="preserve"> interpret multiple representations of a function</w:t>
            </w:r>
            <w:r w:rsidR="00CC643A">
              <w:t>.</w:t>
            </w:r>
          </w:p>
          <w:p w14:paraId="6A6EBFF5" w14:textId="322B5617" w:rsidR="00FC06FB" w:rsidRPr="000D3C34" w:rsidRDefault="00FC06FB" w:rsidP="00FF1AB0">
            <w:pPr>
              <w:rPr>
                <w:b/>
              </w:rPr>
            </w:pPr>
            <w:r w:rsidRPr="000D3C34">
              <w:rPr>
                <w:b/>
              </w:rPr>
              <w:t>Independent practice</w:t>
            </w:r>
          </w:p>
          <w:p w14:paraId="20AE695B" w14:textId="7DF6BBAE" w:rsidR="00B941F5" w:rsidRDefault="00B941F5" w:rsidP="00B941F5">
            <w:pPr>
              <w:pStyle w:val="ListParagraph"/>
              <w:numPr>
                <w:ilvl w:val="0"/>
                <w:numId w:val="14"/>
              </w:numPr>
            </w:pPr>
            <w:r>
              <w:t xml:space="preserve">SW work in pairs and create equations using function notation </w:t>
            </w:r>
            <w:r w:rsidR="00EC6A7B">
              <w:t xml:space="preserve">and graph the function </w:t>
            </w:r>
            <w:r>
              <w:t xml:space="preserve">for the </w:t>
            </w:r>
            <w:r w:rsidRPr="00E818BB">
              <w:t>following</w:t>
            </w:r>
            <w:r>
              <w:t xml:space="preserve"> real-world scenarios:</w:t>
            </w:r>
            <w:r w:rsidR="00CC643A">
              <w:t xml:space="preserve"> </w:t>
            </w:r>
            <w:r w:rsidR="00E818BB">
              <w:t>See Attachment 6.</w:t>
            </w:r>
          </w:p>
          <w:p w14:paraId="21535847" w14:textId="112FF2BD" w:rsidR="00B941F5" w:rsidRPr="000D3C34" w:rsidRDefault="00FC06FB" w:rsidP="00FC06FB">
            <w:pPr>
              <w:rPr>
                <w:b/>
              </w:rPr>
            </w:pPr>
            <w:r w:rsidRPr="000D3C34">
              <w:rPr>
                <w:b/>
              </w:rPr>
              <w:t>To check for understanding</w:t>
            </w:r>
          </w:p>
          <w:p w14:paraId="22AB866D" w14:textId="48AD2785" w:rsidR="00FC06FB" w:rsidRDefault="00FC06FB" w:rsidP="00FC06FB">
            <w:pPr>
              <w:pStyle w:val="ListParagraph"/>
              <w:numPr>
                <w:ilvl w:val="0"/>
                <w:numId w:val="14"/>
              </w:numPr>
            </w:pPr>
            <w:r>
              <w:t>SW work in pairs and rotate around the classroom. ( 15 min each rotation)</w:t>
            </w:r>
          </w:p>
          <w:p w14:paraId="16015EFD" w14:textId="3483057A" w:rsidR="00FC06FB" w:rsidRDefault="00FC06FB" w:rsidP="00FC06FB">
            <w:pPr>
              <w:pStyle w:val="ListParagraph"/>
              <w:numPr>
                <w:ilvl w:val="0"/>
                <w:numId w:val="14"/>
              </w:numPr>
            </w:pPr>
            <w:r>
              <w:t>T</w:t>
            </w:r>
            <w:r w:rsidR="00CC643A">
              <w:t>T</w:t>
            </w:r>
            <w:r>
              <w:t>W place pieces of butcher paper around the classroom. Each piece of butcher paper will have a different representation of a function. Each group will rotate and add a representation that is not already on the butcher paper.</w:t>
            </w:r>
          </w:p>
          <w:p w14:paraId="4DA5C017" w14:textId="58137AFE" w:rsidR="00FC06FB" w:rsidRDefault="00FC06FB" w:rsidP="00FC06FB">
            <w:pPr>
              <w:pStyle w:val="ListParagraph"/>
              <w:numPr>
                <w:ilvl w:val="0"/>
                <w:numId w:val="14"/>
              </w:numPr>
            </w:pPr>
            <w:r>
              <w:t>SW make sure when they add their representation, it matches the information from the original representation.</w:t>
            </w:r>
          </w:p>
          <w:p w14:paraId="7E6247A6" w14:textId="2175E79F" w:rsidR="00FC06FB" w:rsidRDefault="00FC06FB" w:rsidP="00FC06FB">
            <w:pPr>
              <w:pStyle w:val="ListParagraph"/>
              <w:numPr>
                <w:ilvl w:val="0"/>
                <w:numId w:val="14"/>
              </w:numPr>
            </w:pPr>
            <w:r>
              <w:t>T</w:t>
            </w:r>
            <w:r w:rsidR="00CC643A">
              <w:t>T</w:t>
            </w:r>
            <w:r>
              <w:t>W and SW have a discussion about the information students added to the butcher paper</w:t>
            </w:r>
          </w:p>
          <w:p w14:paraId="156E64C7" w14:textId="77777777" w:rsidR="00B941F5" w:rsidRDefault="00B941F5" w:rsidP="0090756A">
            <w:pPr>
              <w:pStyle w:val="ListParagraph"/>
              <w:ind w:left="230"/>
            </w:pPr>
          </w:p>
          <w:p w14:paraId="471CD69F" w14:textId="77777777" w:rsidR="00B941F5" w:rsidRDefault="00B941F5" w:rsidP="0090756A">
            <w:pPr>
              <w:pStyle w:val="ListParagraph"/>
              <w:ind w:left="230"/>
            </w:pPr>
          </w:p>
          <w:p w14:paraId="386271AC" w14:textId="77777777" w:rsidR="00B941F5" w:rsidRDefault="00B941F5" w:rsidP="0090756A">
            <w:pPr>
              <w:pStyle w:val="ListParagraph"/>
              <w:ind w:left="230"/>
            </w:pPr>
          </w:p>
          <w:p w14:paraId="33AF9A25" w14:textId="77777777" w:rsidR="00B941F5" w:rsidRDefault="00B941F5" w:rsidP="0090756A">
            <w:pPr>
              <w:pStyle w:val="ListParagraph"/>
              <w:ind w:left="230"/>
            </w:pPr>
          </w:p>
          <w:p w14:paraId="72B93BEE" w14:textId="77777777" w:rsidR="00B941F5" w:rsidRDefault="00B941F5" w:rsidP="0090756A">
            <w:pPr>
              <w:pStyle w:val="ListParagraph"/>
              <w:ind w:left="230"/>
              <w:rPr>
                <w:sz w:val="24"/>
              </w:rPr>
            </w:pPr>
          </w:p>
          <w:p w14:paraId="7C0248DB" w14:textId="77777777" w:rsidR="0099579A" w:rsidRDefault="0099579A" w:rsidP="0090756A">
            <w:pPr>
              <w:pStyle w:val="ListParagraph"/>
              <w:ind w:left="230"/>
              <w:rPr>
                <w:sz w:val="24"/>
              </w:rPr>
            </w:pPr>
          </w:p>
          <w:p w14:paraId="0D379A9F" w14:textId="77777777" w:rsidR="00D23C1E" w:rsidRDefault="00D23C1E" w:rsidP="0090756A">
            <w:pPr>
              <w:pStyle w:val="ListParagraph"/>
              <w:ind w:left="230"/>
              <w:rPr>
                <w:sz w:val="24"/>
              </w:rPr>
            </w:pPr>
          </w:p>
          <w:p w14:paraId="43928879" w14:textId="77777777" w:rsidR="00FC06FB" w:rsidRDefault="00FC06FB" w:rsidP="0090756A">
            <w:pPr>
              <w:pStyle w:val="ListParagraph"/>
              <w:ind w:left="230"/>
              <w:rPr>
                <w:sz w:val="24"/>
              </w:rPr>
            </w:pPr>
          </w:p>
          <w:p w14:paraId="37B05FF8" w14:textId="77777777" w:rsidR="00C249BC" w:rsidRDefault="00C249BC" w:rsidP="0090756A">
            <w:pPr>
              <w:pStyle w:val="ListParagraph"/>
              <w:ind w:left="230"/>
              <w:rPr>
                <w:sz w:val="24"/>
              </w:rPr>
            </w:pPr>
          </w:p>
          <w:p w14:paraId="045E8597" w14:textId="77777777" w:rsidR="0090756A" w:rsidRDefault="0090756A" w:rsidP="0090756A">
            <w:pPr>
              <w:pStyle w:val="ListParagraph"/>
              <w:ind w:left="230"/>
              <w:rPr>
                <w:sz w:val="24"/>
              </w:rPr>
            </w:pPr>
          </w:p>
          <w:p w14:paraId="393792D3" w14:textId="77777777" w:rsidR="0090756A" w:rsidRDefault="0090756A" w:rsidP="0090756A">
            <w:pPr>
              <w:pStyle w:val="ListParagraph"/>
              <w:ind w:left="230"/>
              <w:rPr>
                <w:sz w:val="24"/>
              </w:rPr>
            </w:pPr>
          </w:p>
          <w:p w14:paraId="24087F7F" w14:textId="77777777" w:rsidR="0090756A" w:rsidRDefault="0090756A" w:rsidP="0090756A">
            <w:pPr>
              <w:pStyle w:val="ListParagraph"/>
              <w:ind w:left="230"/>
            </w:pPr>
          </w:p>
          <w:p w14:paraId="750FF29E" w14:textId="77777777" w:rsidR="0090756A" w:rsidRDefault="0090756A" w:rsidP="0090756A">
            <w:pPr>
              <w:pStyle w:val="ListParagraph"/>
              <w:ind w:left="230"/>
            </w:pPr>
          </w:p>
          <w:p w14:paraId="7FDB7C2C" w14:textId="77777777" w:rsidR="0090756A" w:rsidRDefault="0090756A" w:rsidP="0090756A">
            <w:pPr>
              <w:pStyle w:val="ListParagraph"/>
              <w:ind w:left="230"/>
            </w:pPr>
          </w:p>
          <w:p w14:paraId="2237B007" w14:textId="77777777" w:rsidR="0090756A" w:rsidRDefault="0090756A" w:rsidP="0090756A">
            <w:pPr>
              <w:pStyle w:val="ListParagraph"/>
              <w:ind w:left="230"/>
            </w:pPr>
          </w:p>
          <w:p w14:paraId="4D68C2C0" w14:textId="77777777" w:rsidR="0090756A" w:rsidRDefault="0090756A" w:rsidP="0090756A">
            <w:pPr>
              <w:pStyle w:val="ListParagraph"/>
              <w:ind w:left="230"/>
            </w:pPr>
          </w:p>
          <w:p w14:paraId="47042128" w14:textId="77777777" w:rsidR="0090756A" w:rsidRPr="00F66841" w:rsidRDefault="0090756A" w:rsidP="0090756A">
            <w:pPr>
              <w:pStyle w:val="ListParagraph"/>
              <w:ind w:left="230"/>
            </w:pPr>
          </w:p>
        </w:tc>
      </w:tr>
      <w:tr w:rsidR="0090756A" w14:paraId="65D05807" w14:textId="77777777" w:rsidTr="00BA3573">
        <w:tc>
          <w:tcPr>
            <w:tcW w:w="14035" w:type="dxa"/>
            <w:gridSpan w:val="2"/>
            <w:shd w:val="clear" w:color="auto" w:fill="9CC2E5" w:themeFill="accent1" w:themeFillTint="99"/>
          </w:tcPr>
          <w:p w14:paraId="2B61E664" w14:textId="77777777" w:rsidR="0090756A" w:rsidRDefault="0090756A" w:rsidP="0090756A">
            <w:pPr>
              <w:jc w:val="center"/>
              <w:rPr>
                <w:b/>
                <w:sz w:val="24"/>
              </w:rPr>
            </w:pPr>
            <w:r>
              <w:rPr>
                <w:b/>
                <w:sz w:val="24"/>
              </w:rPr>
              <w:lastRenderedPageBreak/>
              <w:t>Lesson Closure</w:t>
            </w:r>
          </w:p>
        </w:tc>
      </w:tr>
      <w:tr w:rsidR="0090756A" w14:paraId="450A8B2F" w14:textId="77777777" w:rsidTr="0092679B">
        <w:tc>
          <w:tcPr>
            <w:tcW w:w="7465" w:type="dxa"/>
          </w:tcPr>
          <w:p w14:paraId="04CDEC3F" w14:textId="382D91F9" w:rsidR="0090756A" w:rsidRPr="00F66841" w:rsidRDefault="0090756A" w:rsidP="0090756A">
            <w:pPr>
              <w:pStyle w:val="ListParagraph"/>
              <w:ind w:left="230"/>
              <w:rPr>
                <w:sz w:val="24"/>
              </w:rPr>
            </w:pPr>
            <w:r w:rsidRPr="00F66841">
              <w:rPr>
                <w:sz w:val="24"/>
              </w:rPr>
              <w:t>1.</w:t>
            </w:r>
            <w:r w:rsidR="00B941F5">
              <w:t xml:space="preserve"> TTW have the students finalize their independent practice and hand it in as an exit ticket</w:t>
            </w:r>
          </w:p>
          <w:p w14:paraId="08DB192E" w14:textId="0725C32F" w:rsidR="0090756A" w:rsidRPr="00CC643A" w:rsidRDefault="0090756A" w:rsidP="00CC643A">
            <w:pPr>
              <w:pStyle w:val="ListParagraph"/>
              <w:ind w:left="230"/>
              <w:rPr>
                <w:sz w:val="24"/>
              </w:rPr>
            </w:pPr>
          </w:p>
          <w:p w14:paraId="5861ADB6" w14:textId="77777777" w:rsidR="0090756A" w:rsidRDefault="0090756A" w:rsidP="0090756A">
            <w:pPr>
              <w:rPr>
                <w:b/>
                <w:sz w:val="24"/>
              </w:rPr>
            </w:pPr>
          </w:p>
        </w:tc>
        <w:tc>
          <w:tcPr>
            <w:tcW w:w="6570" w:type="dxa"/>
          </w:tcPr>
          <w:p w14:paraId="3651FB34" w14:textId="77777777" w:rsidR="0090756A" w:rsidRDefault="0090756A" w:rsidP="0090756A">
            <w:pPr>
              <w:rPr>
                <w:b/>
                <w:sz w:val="24"/>
              </w:rPr>
            </w:pPr>
            <w:r>
              <w:rPr>
                <w:b/>
                <w:sz w:val="24"/>
              </w:rPr>
              <w:t>Essential Questions:</w:t>
            </w:r>
          </w:p>
          <w:p w14:paraId="021EDCCD" w14:textId="77777777" w:rsidR="006733F2" w:rsidRDefault="006733F2" w:rsidP="006733F2">
            <w:pPr>
              <w:rPr>
                <w:rFonts w:ascii="Times New Roman" w:eastAsia="Times New Roman" w:hAnsi="Times New Roman" w:cs="Times New Roman"/>
                <w:sz w:val="24"/>
                <w:szCs w:val="24"/>
              </w:rPr>
            </w:pPr>
            <w:r w:rsidRPr="006733F2">
              <w:rPr>
                <w:rFonts w:ascii="Times New Roman" w:eastAsia="Times New Roman" w:hAnsi="Times New Roman" w:cs="Times New Roman"/>
                <w:sz w:val="24"/>
                <w:szCs w:val="24"/>
              </w:rPr>
              <w:t>• What is the distinction between independent and dependent variables in a functional relationship?</w:t>
            </w:r>
          </w:p>
          <w:p w14:paraId="75094EF4" w14:textId="77777777" w:rsidR="006733F2" w:rsidRDefault="006733F2" w:rsidP="006733F2">
            <w:pPr>
              <w:rPr>
                <w:rFonts w:ascii="Times New Roman" w:eastAsia="Times New Roman" w:hAnsi="Times New Roman" w:cs="Times New Roman"/>
                <w:sz w:val="24"/>
                <w:szCs w:val="24"/>
              </w:rPr>
            </w:pPr>
            <w:r w:rsidRPr="006733F2">
              <w:rPr>
                <w:rFonts w:ascii="Times New Roman" w:eastAsia="Times New Roman" w:hAnsi="Times New Roman" w:cs="Times New Roman"/>
                <w:sz w:val="24"/>
                <w:szCs w:val="24"/>
              </w:rPr>
              <w:t xml:space="preserve"> • What is the connection between the independent and dependent variables and the domain and range of a function? </w:t>
            </w:r>
          </w:p>
          <w:p w14:paraId="0126E67A" w14:textId="77777777" w:rsidR="006733F2" w:rsidRDefault="006733F2" w:rsidP="006733F2">
            <w:pPr>
              <w:rPr>
                <w:rFonts w:ascii="Times New Roman" w:eastAsia="Times New Roman" w:hAnsi="Times New Roman" w:cs="Times New Roman"/>
                <w:sz w:val="24"/>
                <w:szCs w:val="24"/>
              </w:rPr>
            </w:pPr>
            <w:r w:rsidRPr="006733F2">
              <w:rPr>
                <w:rFonts w:ascii="Times New Roman" w:eastAsia="Times New Roman" w:hAnsi="Times New Roman" w:cs="Times New Roman"/>
                <w:sz w:val="24"/>
                <w:szCs w:val="24"/>
              </w:rPr>
              <w:t>• What is the relationship between the graph of an equation in two variables and its respective solution set?</w:t>
            </w:r>
          </w:p>
          <w:p w14:paraId="4C6475DD" w14:textId="77777777" w:rsidR="0090756A" w:rsidRDefault="0090756A" w:rsidP="00FB38C7">
            <w:pPr>
              <w:pStyle w:val="ListParagraph"/>
              <w:ind w:left="675"/>
              <w:jc w:val="both"/>
              <w:rPr>
                <w:b/>
                <w:sz w:val="24"/>
              </w:rPr>
            </w:pPr>
          </w:p>
        </w:tc>
      </w:tr>
      <w:tr w:rsidR="0090756A" w14:paraId="175BC2DD" w14:textId="77777777" w:rsidTr="00BA3573">
        <w:tc>
          <w:tcPr>
            <w:tcW w:w="14035" w:type="dxa"/>
            <w:gridSpan w:val="2"/>
            <w:shd w:val="clear" w:color="auto" w:fill="9CC2E5" w:themeFill="accent1" w:themeFillTint="99"/>
          </w:tcPr>
          <w:p w14:paraId="408A5E98" w14:textId="77777777" w:rsidR="0090756A" w:rsidRPr="00851DEE" w:rsidRDefault="0090756A" w:rsidP="0090756A">
            <w:pPr>
              <w:jc w:val="center"/>
              <w:rPr>
                <w:b/>
                <w:color w:val="FF0000"/>
                <w:sz w:val="24"/>
              </w:rPr>
            </w:pPr>
            <w:r w:rsidRPr="00B44A8C">
              <w:rPr>
                <w:b/>
                <w:sz w:val="24"/>
              </w:rPr>
              <w:t>Standards for Mathematical Practice</w:t>
            </w:r>
            <w:r>
              <w:rPr>
                <w:b/>
                <w:sz w:val="24"/>
              </w:rPr>
              <w:t xml:space="preserve">  </w:t>
            </w:r>
            <w:r w:rsidRPr="00851DEE">
              <w:rPr>
                <w:color w:val="FF0000"/>
                <w:sz w:val="24"/>
              </w:rPr>
              <w:t>(select all that apply)</w:t>
            </w:r>
          </w:p>
        </w:tc>
      </w:tr>
      <w:tr w:rsidR="0090756A" w14:paraId="728E1485" w14:textId="77777777" w:rsidTr="00BA3573">
        <w:tc>
          <w:tcPr>
            <w:tcW w:w="14035" w:type="dxa"/>
            <w:gridSpan w:val="2"/>
          </w:tcPr>
          <w:p w14:paraId="364F635D" w14:textId="77777777" w:rsidR="0090756A" w:rsidRPr="00444718" w:rsidRDefault="0090756A" w:rsidP="0090756A">
            <w:pPr>
              <w:pStyle w:val="ListParagraph"/>
              <w:numPr>
                <w:ilvl w:val="0"/>
                <w:numId w:val="2"/>
              </w:numPr>
              <w:ind w:left="230" w:hanging="220"/>
              <w:rPr>
                <w:b/>
              </w:rPr>
            </w:pPr>
            <w:r w:rsidRPr="00444718">
              <w:t>Make sense of problems and p</w:t>
            </w:r>
            <w:r>
              <w:t xml:space="preserve">ersevere </w:t>
            </w:r>
            <w:r w:rsidRPr="00444718">
              <w:t xml:space="preserve">in solving them. </w:t>
            </w:r>
            <w:r>
              <w:t xml:space="preserve">     </w:t>
            </w:r>
          </w:p>
          <w:p w14:paraId="1EA3C0C7" w14:textId="77777777" w:rsidR="0090756A" w:rsidRPr="00C249BC" w:rsidRDefault="0090756A" w:rsidP="0090756A">
            <w:pPr>
              <w:pStyle w:val="ListParagraph"/>
              <w:numPr>
                <w:ilvl w:val="0"/>
                <w:numId w:val="2"/>
              </w:numPr>
              <w:ind w:left="230" w:hanging="220"/>
              <w:rPr>
                <w:b/>
                <w:color w:val="FF0000"/>
              </w:rPr>
            </w:pPr>
            <w:r w:rsidRPr="00C249BC">
              <w:rPr>
                <w:color w:val="FF0000"/>
              </w:rPr>
              <w:t>Reason abstractly and quantitatively.</w:t>
            </w:r>
          </w:p>
          <w:p w14:paraId="0B274B8B" w14:textId="77777777" w:rsidR="0090756A" w:rsidRPr="00C249BC" w:rsidRDefault="0090756A" w:rsidP="0090756A">
            <w:pPr>
              <w:pStyle w:val="ListParagraph"/>
              <w:numPr>
                <w:ilvl w:val="0"/>
                <w:numId w:val="2"/>
              </w:numPr>
              <w:ind w:left="230" w:hanging="220"/>
              <w:rPr>
                <w:b/>
                <w:color w:val="FF0000"/>
              </w:rPr>
            </w:pPr>
            <w:r w:rsidRPr="00C249BC">
              <w:rPr>
                <w:color w:val="FF0000"/>
              </w:rPr>
              <w:t>Construct viable arguments and critique the reasoning of others.</w:t>
            </w:r>
          </w:p>
          <w:p w14:paraId="7D89BE47" w14:textId="77777777" w:rsidR="0090756A" w:rsidRPr="00C249BC" w:rsidRDefault="0090756A" w:rsidP="0090756A">
            <w:pPr>
              <w:pStyle w:val="ListParagraph"/>
              <w:numPr>
                <w:ilvl w:val="0"/>
                <w:numId w:val="2"/>
              </w:numPr>
              <w:ind w:left="230" w:hanging="220"/>
              <w:rPr>
                <w:b/>
                <w:color w:val="FF0000"/>
              </w:rPr>
            </w:pPr>
            <w:r w:rsidRPr="00C249BC">
              <w:rPr>
                <w:color w:val="FF0000"/>
              </w:rPr>
              <w:t>Model with mathematics.</w:t>
            </w:r>
          </w:p>
          <w:p w14:paraId="28559F22" w14:textId="77777777" w:rsidR="0090756A" w:rsidRPr="00444718" w:rsidRDefault="0090756A" w:rsidP="0090756A">
            <w:pPr>
              <w:pStyle w:val="ListParagraph"/>
              <w:numPr>
                <w:ilvl w:val="0"/>
                <w:numId w:val="2"/>
              </w:numPr>
              <w:ind w:left="230" w:hanging="220"/>
              <w:rPr>
                <w:b/>
              </w:rPr>
            </w:pPr>
            <w:r w:rsidRPr="00444718">
              <w:t>Use appropriate tools strategically.</w:t>
            </w:r>
          </w:p>
          <w:p w14:paraId="77C6A035" w14:textId="77777777" w:rsidR="0090756A" w:rsidRPr="00444718" w:rsidRDefault="0090756A" w:rsidP="0090756A">
            <w:pPr>
              <w:pStyle w:val="ListParagraph"/>
              <w:numPr>
                <w:ilvl w:val="0"/>
                <w:numId w:val="2"/>
              </w:numPr>
              <w:ind w:left="230" w:hanging="220"/>
              <w:rPr>
                <w:b/>
              </w:rPr>
            </w:pPr>
            <w:r w:rsidRPr="00444718">
              <w:t>Attend to precision.</w:t>
            </w:r>
          </w:p>
          <w:p w14:paraId="19FD0EB0" w14:textId="77777777" w:rsidR="0090756A" w:rsidRPr="00C249BC" w:rsidRDefault="0090756A" w:rsidP="0090756A">
            <w:pPr>
              <w:pStyle w:val="ListParagraph"/>
              <w:numPr>
                <w:ilvl w:val="0"/>
                <w:numId w:val="2"/>
              </w:numPr>
              <w:ind w:left="230" w:hanging="220"/>
              <w:rPr>
                <w:b/>
                <w:color w:val="FF0000"/>
              </w:rPr>
            </w:pPr>
            <w:r w:rsidRPr="00C249BC">
              <w:rPr>
                <w:noProof/>
                <w:color w:val="FF0000"/>
                <w:sz w:val="24"/>
              </w:rPr>
              <mc:AlternateContent>
                <mc:Choice Requires="wps">
                  <w:drawing>
                    <wp:anchor distT="0" distB="0" distL="114300" distR="114300" simplePos="0" relativeHeight="251673600" behindDoc="0" locked="0" layoutInCell="1" allowOverlap="1" wp14:anchorId="34B41276" wp14:editId="7B3510C1">
                      <wp:simplePos x="0" y="0"/>
                      <wp:positionH relativeFrom="column">
                        <wp:posOffset>9357995</wp:posOffset>
                      </wp:positionH>
                      <wp:positionV relativeFrom="paragraph">
                        <wp:posOffset>92075</wp:posOffset>
                      </wp:positionV>
                      <wp:extent cx="1365250" cy="685800"/>
                      <wp:effectExtent l="0" t="0" r="25400" b="19050"/>
                      <wp:wrapNone/>
                      <wp:docPr id="3" name="Text Box 3"/>
                      <wp:cNvGraphicFramePr/>
                      <a:graphic xmlns:a="http://schemas.openxmlformats.org/drawingml/2006/main">
                        <a:graphicData uri="http://schemas.microsoft.com/office/word/2010/wordprocessingShape">
                          <wps:wsp>
                            <wps:cNvSpPr txBox="1"/>
                            <wps:spPr>
                              <a:xfrm>
                                <a:off x="0" y="0"/>
                                <a:ext cx="13652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171204" w14:textId="77777777" w:rsidR="0090756A" w:rsidRDefault="0090756A" w:rsidP="004116FE">
                                  <w:pPr>
                                    <w:pStyle w:val="ListParagraph"/>
                                    <w:numPr>
                                      <w:ilvl w:val="0"/>
                                      <w:numId w:val="3"/>
                                    </w:numPr>
                                  </w:pPr>
                                  <w:r>
                                    <w:t xml:space="preserve"> </w:t>
                                  </w:r>
                                </w:p>
                                <w:p w14:paraId="6E1B0B14" w14:textId="77777777" w:rsidR="0090756A" w:rsidRDefault="0090756A" w:rsidP="004116FE">
                                  <w:pPr>
                                    <w:pStyle w:val="ListParagraph"/>
                                    <w:numPr>
                                      <w:ilvl w:val="0"/>
                                      <w:numId w:val="3"/>
                                    </w:numPr>
                                  </w:pPr>
                                  <w:r>
                                    <w:t xml:space="preserve"> </w:t>
                                  </w:r>
                                </w:p>
                                <w:p w14:paraId="1E84E033" w14:textId="77777777" w:rsidR="0090756A" w:rsidRDefault="0090756A" w:rsidP="004116FE">
                                  <w:pPr>
                                    <w:pStyle w:val="ListParagraph"/>
                                    <w:numPr>
                                      <w:ilvl w:val="0"/>
                                      <w:numId w:val="3"/>
                                    </w:num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B41276" id="_x0000_t202" coordsize="21600,21600" o:spt="202" path="m,l,21600r21600,l21600,xe">
                      <v:stroke joinstyle="miter"/>
                      <v:path gradientshapeok="t" o:connecttype="rect"/>
                    </v:shapetype>
                    <v:shape id="Text Box 3" o:spid="_x0000_s1026" type="#_x0000_t202" style="position:absolute;left:0;text-align:left;margin-left:736.85pt;margin-top:7.25pt;width:107.5pt;height:5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" fillcolor="white [3201]" strokeweight=".5pt">
                      <v:textbox>
                        <w:txbxContent>
                          <w:p w14:paraId="76171204" w14:textId="77777777" w:rsidR="0090756A" w:rsidRDefault="0090756A" w:rsidP="004116FE">
                            <w:pPr>
                              <w:pStyle w:val="ListParagraph"/>
                              <w:numPr>
                                <w:ilvl w:val="0"/>
                                <w:numId w:val="3"/>
                              </w:numPr>
                            </w:pPr>
                            <w:r>
                              <w:t xml:space="preserve"> </w:t>
                            </w:r>
                          </w:p>
                          <w:p w14:paraId="6E1B0B14" w14:textId="77777777" w:rsidR="0090756A" w:rsidRDefault="0090756A" w:rsidP="004116FE">
                            <w:pPr>
                              <w:pStyle w:val="ListParagraph"/>
                              <w:numPr>
                                <w:ilvl w:val="0"/>
                                <w:numId w:val="3"/>
                              </w:numPr>
                            </w:pPr>
                            <w:r>
                              <w:t xml:space="preserve"> </w:t>
                            </w:r>
                          </w:p>
                          <w:p w14:paraId="1E84E033" w14:textId="77777777" w:rsidR="0090756A" w:rsidRDefault="0090756A" w:rsidP="004116FE">
                            <w:pPr>
                              <w:pStyle w:val="ListParagraph"/>
                              <w:numPr>
                                <w:ilvl w:val="0"/>
                                <w:numId w:val="3"/>
                              </w:numPr>
                            </w:pPr>
                            <w:r>
                              <w:t xml:space="preserve"> </w:t>
                            </w:r>
                          </w:p>
                        </w:txbxContent>
                      </v:textbox>
                    </v:shape>
                  </w:pict>
                </mc:Fallback>
              </mc:AlternateContent>
            </w:r>
            <w:r w:rsidRPr="00C249BC">
              <w:rPr>
                <w:color w:val="FF0000"/>
              </w:rPr>
              <w:t>Look for and make use of structure.</w:t>
            </w:r>
          </w:p>
          <w:p w14:paraId="1C292C1D" w14:textId="77777777" w:rsidR="0090756A" w:rsidRPr="00F66841" w:rsidRDefault="0090756A" w:rsidP="0090756A">
            <w:pPr>
              <w:pStyle w:val="ListParagraph"/>
              <w:numPr>
                <w:ilvl w:val="0"/>
                <w:numId w:val="2"/>
              </w:numPr>
              <w:ind w:left="230" w:hanging="220"/>
              <w:rPr>
                <w:b/>
              </w:rPr>
            </w:pPr>
            <w:r w:rsidRPr="00444718">
              <w:t>Look for and express regularity in repeated reasoning.</w:t>
            </w:r>
          </w:p>
        </w:tc>
      </w:tr>
      <w:tr w:rsidR="0090756A" w14:paraId="1C6F220C" w14:textId="77777777" w:rsidTr="00BA3573">
        <w:tc>
          <w:tcPr>
            <w:tcW w:w="14035" w:type="dxa"/>
            <w:gridSpan w:val="2"/>
            <w:shd w:val="clear" w:color="auto" w:fill="FA8898"/>
          </w:tcPr>
          <w:p w14:paraId="4FB6372A" w14:textId="77777777" w:rsidR="0090756A" w:rsidRPr="00F66841" w:rsidRDefault="0090756A" w:rsidP="0090756A">
            <w:pPr>
              <w:jc w:val="center"/>
              <w:rPr>
                <w:b/>
                <w:sz w:val="24"/>
              </w:rPr>
            </w:pPr>
            <w:r>
              <w:rPr>
                <w:b/>
                <w:sz w:val="24"/>
              </w:rPr>
              <w:t>Supplemental Activities</w:t>
            </w:r>
          </w:p>
        </w:tc>
      </w:tr>
      <w:tr w:rsidR="0090756A" w14:paraId="7B5CA7CC" w14:textId="77777777" w:rsidTr="0092679B">
        <w:tc>
          <w:tcPr>
            <w:tcW w:w="7465" w:type="dxa"/>
          </w:tcPr>
          <w:p w14:paraId="6E79ED64" w14:textId="77777777" w:rsidR="0090756A" w:rsidRPr="001131D8" w:rsidRDefault="0090756A" w:rsidP="0090756A">
            <w:pPr>
              <w:jc w:val="center"/>
              <w:rPr>
                <w:b/>
                <w:color w:val="000000" w:themeColor="text1"/>
                <w:sz w:val="24"/>
                <w:u w:val="single"/>
              </w:rPr>
            </w:pPr>
            <w:r w:rsidRPr="001131D8">
              <w:rPr>
                <w:b/>
                <w:color w:val="000000" w:themeColor="text1"/>
                <w:sz w:val="24"/>
                <w:u w:val="single"/>
              </w:rPr>
              <w:t>Intervention</w:t>
            </w:r>
          </w:p>
          <w:p w14:paraId="0489A5CD" w14:textId="696C885C" w:rsidR="0090756A" w:rsidRPr="000D3C34" w:rsidRDefault="000D3C34" w:rsidP="000D3C34">
            <w:pPr>
              <w:pStyle w:val="ListParagraph"/>
              <w:numPr>
                <w:ilvl w:val="0"/>
                <w:numId w:val="1"/>
              </w:numPr>
              <w:rPr>
                <w:color w:val="000000" w:themeColor="text1"/>
                <w:sz w:val="24"/>
              </w:rPr>
            </w:pPr>
            <w:r>
              <w:rPr>
                <w:color w:val="000000" w:themeColor="text1"/>
                <w:sz w:val="24"/>
              </w:rPr>
              <w:t>SW will practice</w:t>
            </w:r>
            <w:r w:rsidR="0090756A" w:rsidRPr="001131D8">
              <w:rPr>
                <w:color w:val="000000" w:themeColor="text1"/>
                <w:sz w:val="24"/>
              </w:rPr>
              <w:t xml:space="preserve"> </w:t>
            </w:r>
            <w:r>
              <w:rPr>
                <w:color w:val="000000" w:themeColor="text1"/>
                <w:sz w:val="24"/>
              </w:rPr>
              <w:t>labelling a c</w:t>
            </w:r>
            <w:r w:rsidR="00851939">
              <w:rPr>
                <w:color w:val="000000" w:themeColor="text1"/>
                <w:sz w:val="24"/>
              </w:rPr>
              <w:t>oordinate plane</w:t>
            </w:r>
            <w:r>
              <w:rPr>
                <w:color w:val="000000" w:themeColor="text1"/>
                <w:sz w:val="24"/>
              </w:rPr>
              <w:t xml:space="preserve"> </w:t>
            </w:r>
            <w:r w:rsidR="000A5610">
              <w:rPr>
                <w:color w:val="000000" w:themeColor="text1"/>
                <w:sz w:val="24"/>
              </w:rPr>
              <w:t>and</w:t>
            </w:r>
            <w:r w:rsidR="00851939" w:rsidRPr="000D3C34">
              <w:rPr>
                <w:color w:val="000000" w:themeColor="text1"/>
                <w:sz w:val="24"/>
              </w:rPr>
              <w:t xml:space="preserve"> plot</w:t>
            </w:r>
            <w:r w:rsidR="000A5610">
              <w:rPr>
                <w:color w:val="000000" w:themeColor="text1"/>
                <w:sz w:val="24"/>
              </w:rPr>
              <w:t>ting</w:t>
            </w:r>
            <w:r w:rsidR="00851939" w:rsidRPr="000D3C34">
              <w:rPr>
                <w:color w:val="000000" w:themeColor="text1"/>
                <w:sz w:val="24"/>
              </w:rPr>
              <w:t xml:space="preserve"> points on a graph</w:t>
            </w:r>
            <w:r w:rsidR="000A5610">
              <w:rPr>
                <w:color w:val="000000" w:themeColor="text1"/>
                <w:sz w:val="24"/>
              </w:rPr>
              <w:t xml:space="preserve"> to help the students understand how to draw a graph of a function</w:t>
            </w:r>
            <w:r w:rsidR="00CC643A">
              <w:rPr>
                <w:color w:val="000000" w:themeColor="text1"/>
                <w:sz w:val="24"/>
              </w:rPr>
              <w:t>.</w:t>
            </w:r>
            <w:r w:rsidR="000A5610">
              <w:rPr>
                <w:color w:val="000000" w:themeColor="text1"/>
                <w:sz w:val="24"/>
              </w:rPr>
              <w:t xml:space="preserve"> </w:t>
            </w:r>
          </w:p>
          <w:p w14:paraId="2FAA5D66" w14:textId="2F339875" w:rsidR="00851939" w:rsidRDefault="000A5610" w:rsidP="0090756A">
            <w:pPr>
              <w:pStyle w:val="ListParagraph"/>
              <w:numPr>
                <w:ilvl w:val="0"/>
                <w:numId w:val="1"/>
              </w:numPr>
              <w:rPr>
                <w:color w:val="000000" w:themeColor="text1"/>
                <w:sz w:val="24"/>
              </w:rPr>
            </w:pPr>
            <w:r>
              <w:rPr>
                <w:color w:val="000000" w:themeColor="text1"/>
                <w:sz w:val="24"/>
              </w:rPr>
              <w:lastRenderedPageBreak/>
              <w:t>SW practice understanding of independent and dependent variables to help student to understand where the informat</w:t>
            </w:r>
            <w:r w:rsidR="00CC643A">
              <w:rPr>
                <w:color w:val="000000" w:themeColor="text1"/>
                <w:sz w:val="24"/>
              </w:rPr>
              <w:t>ion will be place on the graph.</w:t>
            </w:r>
          </w:p>
          <w:p w14:paraId="5FB477D3" w14:textId="2965BF55" w:rsidR="000A5610" w:rsidRDefault="000A5610" w:rsidP="0090756A">
            <w:pPr>
              <w:pStyle w:val="ListParagraph"/>
              <w:numPr>
                <w:ilvl w:val="0"/>
                <w:numId w:val="1"/>
              </w:numPr>
              <w:rPr>
                <w:color w:val="000000" w:themeColor="text1"/>
                <w:sz w:val="24"/>
              </w:rPr>
            </w:pPr>
            <w:r>
              <w:rPr>
                <w:color w:val="000000" w:themeColor="text1"/>
                <w:sz w:val="24"/>
              </w:rPr>
              <w:t>SW practice completing a table to help the students understand the how the information moves along the graph.</w:t>
            </w:r>
          </w:p>
          <w:p w14:paraId="35CDE72D" w14:textId="77777777" w:rsidR="0090756A" w:rsidRDefault="0090756A" w:rsidP="0090756A">
            <w:pPr>
              <w:rPr>
                <w:color w:val="000000" w:themeColor="text1"/>
                <w:sz w:val="24"/>
              </w:rPr>
            </w:pPr>
          </w:p>
          <w:p w14:paraId="372A6A03" w14:textId="77777777" w:rsidR="0090756A" w:rsidRDefault="0090756A" w:rsidP="0090756A">
            <w:pPr>
              <w:rPr>
                <w:color w:val="000000" w:themeColor="text1"/>
                <w:sz w:val="24"/>
              </w:rPr>
            </w:pPr>
          </w:p>
          <w:p w14:paraId="7131C58F" w14:textId="77777777" w:rsidR="0090756A" w:rsidRDefault="0090756A" w:rsidP="0090756A">
            <w:pPr>
              <w:rPr>
                <w:color w:val="000000" w:themeColor="text1"/>
                <w:sz w:val="24"/>
              </w:rPr>
            </w:pPr>
          </w:p>
          <w:p w14:paraId="1D75024D" w14:textId="77777777" w:rsidR="0090756A" w:rsidRDefault="0090756A" w:rsidP="0090756A">
            <w:pPr>
              <w:rPr>
                <w:b/>
                <w:color w:val="000000" w:themeColor="text1"/>
                <w:sz w:val="24"/>
              </w:rPr>
            </w:pPr>
          </w:p>
          <w:p w14:paraId="2CE6077C" w14:textId="77777777" w:rsidR="0090756A" w:rsidRPr="001131D8" w:rsidRDefault="0090756A" w:rsidP="0090756A">
            <w:pPr>
              <w:rPr>
                <w:b/>
                <w:color w:val="000000" w:themeColor="text1"/>
                <w:sz w:val="24"/>
              </w:rPr>
            </w:pPr>
          </w:p>
        </w:tc>
        <w:tc>
          <w:tcPr>
            <w:tcW w:w="6570" w:type="dxa"/>
          </w:tcPr>
          <w:p w14:paraId="0FB9ECC7" w14:textId="77777777" w:rsidR="0090756A" w:rsidRPr="001131D8" w:rsidRDefault="0090756A" w:rsidP="0090756A">
            <w:pPr>
              <w:jc w:val="center"/>
              <w:rPr>
                <w:b/>
                <w:color w:val="000000" w:themeColor="text1"/>
                <w:sz w:val="24"/>
                <w:u w:val="single"/>
              </w:rPr>
            </w:pPr>
            <w:r w:rsidRPr="001131D8">
              <w:rPr>
                <w:b/>
                <w:color w:val="000000" w:themeColor="text1"/>
                <w:sz w:val="24"/>
                <w:u w:val="single"/>
              </w:rPr>
              <w:lastRenderedPageBreak/>
              <w:t>Enrichment</w:t>
            </w:r>
          </w:p>
          <w:p w14:paraId="6ABD41C4" w14:textId="77777777" w:rsidR="0090756A" w:rsidRPr="001131D8" w:rsidRDefault="0090756A" w:rsidP="0090756A">
            <w:pPr>
              <w:pStyle w:val="ListParagraph"/>
              <w:numPr>
                <w:ilvl w:val="0"/>
                <w:numId w:val="1"/>
              </w:numPr>
              <w:rPr>
                <w:color w:val="000000" w:themeColor="text1"/>
                <w:sz w:val="24"/>
              </w:rPr>
            </w:pPr>
            <w:r w:rsidRPr="001131D8">
              <w:rPr>
                <w:color w:val="000000" w:themeColor="text1"/>
                <w:sz w:val="24"/>
              </w:rPr>
              <w:t xml:space="preserve"> </w:t>
            </w:r>
            <w:r w:rsidR="00851939">
              <w:rPr>
                <w:color w:val="000000" w:themeColor="text1"/>
                <w:sz w:val="24"/>
              </w:rPr>
              <w:t>Let students draw a card and construct the multiple representations for that card</w:t>
            </w:r>
          </w:p>
          <w:p w14:paraId="7990F43C" w14:textId="77777777" w:rsidR="0090756A" w:rsidRDefault="0090756A" w:rsidP="0090756A">
            <w:pPr>
              <w:pStyle w:val="ListParagraph"/>
              <w:ind w:left="675"/>
              <w:rPr>
                <w:color w:val="000000" w:themeColor="text1"/>
                <w:sz w:val="24"/>
              </w:rPr>
            </w:pPr>
            <w:r w:rsidRPr="001131D8">
              <w:rPr>
                <w:color w:val="000000" w:themeColor="text1"/>
                <w:sz w:val="24"/>
              </w:rPr>
              <w:t xml:space="preserve"> </w:t>
            </w:r>
            <w:r>
              <w:rPr>
                <w:color w:val="000000" w:themeColor="text1"/>
                <w:sz w:val="24"/>
              </w:rPr>
              <w:t xml:space="preserve">  </w:t>
            </w:r>
          </w:p>
          <w:p w14:paraId="48F6A18D" w14:textId="77777777" w:rsidR="0090756A" w:rsidRDefault="0090756A" w:rsidP="0090756A">
            <w:pPr>
              <w:pStyle w:val="ListParagraph"/>
              <w:ind w:left="675"/>
              <w:rPr>
                <w:color w:val="000000" w:themeColor="text1"/>
                <w:sz w:val="24"/>
              </w:rPr>
            </w:pPr>
            <w:r>
              <w:rPr>
                <w:color w:val="000000" w:themeColor="text1"/>
                <w:sz w:val="24"/>
              </w:rPr>
              <w:t xml:space="preserve">   </w:t>
            </w:r>
          </w:p>
          <w:p w14:paraId="38A06C86" w14:textId="77777777" w:rsidR="0090756A" w:rsidRDefault="0090756A" w:rsidP="00CC643A">
            <w:pPr>
              <w:pStyle w:val="ListParagraph"/>
              <w:ind w:left="675"/>
              <w:rPr>
                <w:color w:val="000000" w:themeColor="text1"/>
                <w:sz w:val="24"/>
              </w:rPr>
            </w:pPr>
          </w:p>
          <w:p w14:paraId="7D702366" w14:textId="77777777" w:rsidR="0090756A" w:rsidRDefault="0090756A" w:rsidP="0090756A">
            <w:pPr>
              <w:pStyle w:val="ListParagraph"/>
              <w:ind w:left="675"/>
              <w:rPr>
                <w:color w:val="000000" w:themeColor="text1"/>
                <w:sz w:val="24"/>
              </w:rPr>
            </w:pPr>
          </w:p>
          <w:p w14:paraId="520AEE46" w14:textId="77777777" w:rsidR="0090756A" w:rsidRDefault="0090756A" w:rsidP="0090756A">
            <w:pPr>
              <w:pStyle w:val="ListParagraph"/>
              <w:ind w:left="675"/>
              <w:rPr>
                <w:color w:val="000000" w:themeColor="text1"/>
                <w:sz w:val="24"/>
              </w:rPr>
            </w:pPr>
            <w:r>
              <w:rPr>
                <w:color w:val="000000" w:themeColor="text1"/>
                <w:sz w:val="24"/>
              </w:rPr>
              <w:t xml:space="preserve">   </w:t>
            </w:r>
          </w:p>
          <w:p w14:paraId="0863D4C4" w14:textId="77777777" w:rsidR="0090756A" w:rsidRPr="00CC643A" w:rsidRDefault="0090756A" w:rsidP="00CC643A">
            <w:pPr>
              <w:rPr>
                <w:color w:val="000000" w:themeColor="text1"/>
                <w:sz w:val="24"/>
              </w:rPr>
            </w:pPr>
            <w:r w:rsidRPr="00CC643A">
              <w:rPr>
                <w:color w:val="000000" w:themeColor="text1"/>
                <w:sz w:val="24"/>
              </w:rPr>
              <w:t xml:space="preserve"> </w:t>
            </w:r>
          </w:p>
          <w:p w14:paraId="78E614CD" w14:textId="77777777" w:rsidR="0090756A" w:rsidRPr="004116FE" w:rsidRDefault="0090756A" w:rsidP="0090756A">
            <w:pPr>
              <w:ind w:left="315"/>
              <w:rPr>
                <w:color w:val="000000" w:themeColor="text1"/>
                <w:sz w:val="24"/>
              </w:rPr>
            </w:pPr>
          </w:p>
          <w:p w14:paraId="2DB9061E" w14:textId="77777777" w:rsidR="0090756A" w:rsidRPr="004116FE" w:rsidRDefault="0090756A" w:rsidP="0090756A">
            <w:pPr>
              <w:rPr>
                <w:color w:val="000000" w:themeColor="text1"/>
                <w:sz w:val="24"/>
              </w:rPr>
            </w:pPr>
            <w:r w:rsidRPr="004116FE">
              <w:rPr>
                <w:color w:val="000000" w:themeColor="text1"/>
                <w:sz w:val="24"/>
              </w:rPr>
              <w:t xml:space="preserve"> </w:t>
            </w:r>
          </w:p>
          <w:p w14:paraId="2E2C7A4D" w14:textId="77777777" w:rsidR="0090756A" w:rsidRPr="001131D8" w:rsidRDefault="0090756A" w:rsidP="0090756A">
            <w:pPr>
              <w:jc w:val="center"/>
              <w:rPr>
                <w:b/>
                <w:color w:val="000000" w:themeColor="text1"/>
                <w:sz w:val="24"/>
                <w:u w:val="single"/>
              </w:rPr>
            </w:pPr>
          </w:p>
        </w:tc>
      </w:tr>
      <w:tr w:rsidR="0090756A" w14:paraId="4C9A83B5" w14:textId="77777777" w:rsidTr="00BA3573">
        <w:tc>
          <w:tcPr>
            <w:tcW w:w="14035" w:type="dxa"/>
            <w:gridSpan w:val="2"/>
            <w:shd w:val="clear" w:color="auto" w:fill="FFC000" w:themeFill="accent4"/>
          </w:tcPr>
          <w:p w14:paraId="2C9E366B" w14:textId="77777777" w:rsidR="0090756A" w:rsidRPr="00F66841" w:rsidRDefault="0090756A" w:rsidP="0090756A">
            <w:pPr>
              <w:jc w:val="center"/>
              <w:rPr>
                <w:b/>
                <w:sz w:val="24"/>
              </w:rPr>
            </w:pPr>
            <w:r w:rsidRPr="00F66841">
              <w:rPr>
                <w:b/>
                <w:sz w:val="24"/>
              </w:rPr>
              <w:lastRenderedPageBreak/>
              <w:t xml:space="preserve">Performance Based Assessment Task </w:t>
            </w:r>
          </w:p>
        </w:tc>
      </w:tr>
      <w:tr w:rsidR="0090756A" w14:paraId="5C32B47A" w14:textId="77777777" w:rsidTr="0092679B">
        <w:tc>
          <w:tcPr>
            <w:tcW w:w="7465" w:type="dxa"/>
            <w:shd w:val="clear" w:color="auto" w:fill="FFFFFF" w:themeFill="background1"/>
          </w:tcPr>
          <w:p w14:paraId="5EBB929D" w14:textId="77777777" w:rsidR="0090756A" w:rsidRPr="00B57BE5" w:rsidRDefault="0090756A" w:rsidP="0090756A">
            <w:pPr>
              <w:jc w:val="center"/>
              <w:rPr>
                <w:b/>
                <w:i/>
                <w:color w:val="538135" w:themeColor="accent6" w:themeShade="BF"/>
                <w:sz w:val="24"/>
                <w:u w:val="single"/>
              </w:rPr>
            </w:pPr>
          </w:p>
          <w:p w14:paraId="5CF48566" w14:textId="368F4179" w:rsidR="0090756A" w:rsidRDefault="0090756A" w:rsidP="0090756A">
            <w:pPr>
              <w:jc w:val="center"/>
              <w:rPr>
                <w:b/>
                <w:color w:val="538135" w:themeColor="accent6" w:themeShade="BF"/>
                <w:sz w:val="24"/>
              </w:rPr>
            </w:pPr>
            <w:r w:rsidRPr="00851DEE">
              <w:rPr>
                <w:b/>
                <w:color w:val="538135" w:themeColor="accent6" w:themeShade="BF"/>
                <w:sz w:val="24"/>
              </w:rPr>
              <w:t>Math Task</w:t>
            </w:r>
            <w:r w:rsidR="000A5610">
              <w:rPr>
                <w:b/>
                <w:color w:val="538135" w:themeColor="accent6" w:themeShade="BF"/>
                <w:sz w:val="24"/>
              </w:rPr>
              <w:t xml:space="preserve">: Dream Salary (See </w:t>
            </w:r>
            <w:r w:rsidR="00CF5B56">
              <w:rPr>
                <w:b/>
                <w:color w:val="538135" w:themeColor="accent6" w:themeShade="BF"/>
                <w:sz w:val="24"/>
              </w:rPr>
              <w:t xml:space="preserve">attachment </w:t>
            </w:r>
            <w:r w:rsidR="000A5610">
              <w:rPr>
                <w:b/>
                <w:color w:val="538135" w:themeColor="accent6" w:themeShade="BF"/>
                <w:sz w:val="24"/>
              </w:rPr>
              <w:t>)</w:t>
            </w:r>
          </w:p>
          <w:p w14:paraId="7C7BD713" w14:textId="77777777" w:rsidR="00C02754" w:rsidRDefault="00C02754" w:rsidP="0090756A">
            <w:pPr>
              <w:jc w:val="center"/>
              <w:rPr>
                <w:b/>
                <w:color w:val="538135" w:themeColor="accent6" w:themeShade="BF"/>
                <w:sz w:val="24"/>
              </w:rPr>
            </w:pPr>
          </w:p>
          <w:p w14:paraId="35F6F408" w14:textId="19CD06BF" w:rsidR="00C02754" w:rsidRDefault="00C02754" w:rsidP="0090756A">
            <w:pPr>
              <w:jc w:val="center"/>
              <w:rPr>
                <w:b/>
                <w:color w:val="538135" w:themeColor="accent6" w:themeShade="BF"/>
                <w:sz w:val="24"/>
              </w:rPr>
            </w:pPr>
            <w:r>
              <w:rPr>
                <w:b/>
                <w:color w:val="538135" w:themeColor="accent6" w:themeShade="BF"/>
                <w:sz w:val="24"/>
              </w:rPr>
              <w:t>Task is attached</w:t>
            </w:r>
            <w:r w:rsidR="00CC643A">
              <w:rPr>
                <w:b/>
                <w:color w:val="538135" w:themeColor="accent6" w:themeShade="BF"/>
                <w:sz w:val="24"/>
              </w:rPr>
              <w:t>;</w:t>
            </w:r>
            <w:r>
              <w:rPr>
                <w:b/>
                <w:color w:val="538135" w:themeColor="accent6" w:themeShade="BF"/>
                <w:sz w:val="24"/>
              </w:rPr>
              <w:t xml:space="preserve"> also sent to all students via Edmodo</w:t>
            </w:r>
          </w:p>
          <w:p w14:paraId="279B79A1" w14:textId="77777777" w:rsidR="00297701" w:rsidRDefault="00297701" w:rsidP="0090756A">
            <w:pPr>
              <w:jc w:val="center"/>
              <w:rPr>
                <w:b/>
                <w:color w:val="538135" w:themeColor="accent6" w:themeShade="BF"/>
                <w:sz w:val="24"/>
              </w:rPr>
            </w:pPr>
          </w:p>
          <w:p w14:paraId="57F7F370" w14:textId="3F24A933" w:rsidR="00C02754" w:rsidRDefault="00DD212F" w:rsidP="0090756A">
            <w:pPr>
              <w:jc w:val="center"/>
              <w:rPr>
                <w:b/>
                <w:color w:val="538135" w:themeColor="accent6" w:themeShade="BF"/>
                <w:sz w:val="24"/>
              </w:rPr>
            </w:pPr>
            <w:hyperlink r:id="rId12" w:history="1">
              <w:r w:rsidR="00C02754" w:rsidRPr="001E2AEE">
                <w:rPr>
                  <w:rStyle w:val="Hyperlink"/>
                  <w:b/>
                  <w:sz w:val="24"/>
                </w:rPr>
                <w:t>http://www.cfn107.org/uploads/6/1/9/2/6192492/</w:t>
              </w:r>
            </w:hyperlink>
          </w:p>
          <w:p w14:paraId="1295E3CB" w14:textId="5E42F789" w:rsidR="00297701" w:rsidRPr="00851DEE" w:rsidRDefault="00C02754" w:rsidP="0090756A">
            <w:pPr>
              <w:jc w:val="center"/>
              <w:rPr>
                <w:b/>
                <w:color w:val="538135" w:themeColor="accent6" w:themeShade="BF"/>
                <w:sz w:val="24"/>
              </w:rPr>
            </w:pPr>
            <w:r w:rsidRPr="00C02754">
              <w:rPr>
                <w:b/>
                <w:color w:val="538135" w:themeColor="accent6" w:themeShade="BF"/>
                <w:sz w:val="24"/>
              </w:rPr>
              <w:t>math_sample_performance_assessment.pdf</w:t>
            </w:r>
          </w:p>
          <w:p w14:paraId="2BAE7744" w14:textId="77777777" w:rsidR="0090756A" w:rsidRDefault="0090756A" w:rsidP="0090756A">
            <w:pPr>
              <w:rPr>
                <w:i/>
                <w:color w:val="538135" w:themeColor="accent6" w:themeShade="BF"/>
                <w:sz w:val="24"/>
              </w:rPr>
            </w:pPr>
          </w:p>
          <w:p w14:paraId="5F22440B" w14:textId="77777777" w:rsidR="0090756A" w:rsidRDefault="0090756A" w:rsidP="0090756A">
            <w:pPr>
              <w:rPr>
                <w:i/>
                <w:color w:val="538135" w:themeColor="accent6" w:themeShade="BF"/>
                <w:sz w:val="24"/>
              </w:rPr>
            </w:pPr>
          </w:p>
          <w:p w14:paraId="409939C1" w14:textId="77777777" w:rsidR="0090756A" w:rsidRDefault="0090756A" w:rsidP="0090756A">
            <w:pPr>
              <w:rPr>
                <w:i/>
                <w:color w:val="538135" w:themeColor="accent6" w:themeShade="BF"/>
                <w:sz w:val="24"/>
              </w:rPr>
            </w:pPr>
          </w:p>
          <w:p w14:paraId="51498032" w14:textId="77777777" w:rsidR="0090756A" w:rsidRDefault="0090756A" w:rsidP="0090756A">
            <w:pPr>
              <w:rPr>
                <w:i/>
                <w:color w:val="538135" w:themeColor="accent6" w:themeShade="BF"/>
                <w:sz w:val="24"/>
              </w:rPr>
            </w:pPr>
          </w:p>
          <w:p w14:paraId="0BC7EB43" w14:textId="77777777" w:rsidR="0090756A" w:rsidRDefault="0090756A" w:rsidP="0090756A">
            <w:pPr>
              <w:rPr>
                <w:i/>
                <w:color w:val="538135" w:themeColor="accent6" w:themeShade="BF"/>
                <w:sz w:val="24"/>
              </w:rPr>
            </w:pPr>
          </w:p>
          <w:p w14:paraId="0F992ECD" w14:textId="77777777" w:rsidR="0090756A" w:rsidRDefault="0090756A" w:rsidP="0090756A">
            <w:pPr>
              <w:rPr>
                <w:i/>
                <w:color w:val="538135" w:themeColor="accent6" w:themeShade="BF"/>
                <w:sz w:val="24"/>
              </w:rPr>
            </w:pPr>
          </w:p>
          <w:p w14:paraId="02A53090" w14:textId="77777777" w:rsidR="0090756A" w:rsidRDefault="0090756A" w:rsidP="0090756A">
            <w:pPr>
              <w:rPr>
                <w:i/>
                <w:color w:val="538135" w:themeColor="accent6" w:themeShade="BF"/>
                <w:sz w:val="24"/>
              </w:rPr>
            </w:pPr>
          </w:p>
          <w:p w14:paraId="1644BFBC" w14:textId="77777777" w:rsidR="0090756A" w:rsidRDefault="0090756A" w:rsidP="0090756A">
            <w:pPr>
              <w:rPr>
                <w:i/>
                <w:color w:val="538135" w:themeColor="accent6" w:themeShade="BF"/>
                <w:sz w:val="24"/>
              </w:rPr>
            </w:pPr>
          </w:p>
          <w:p w14:paraId="667C4459" w14:textId="77777777" w:rsidR="0090756A" w:rsidRDefault="0090756A" w:rsidP="0090756A">
            <w:pPr>
              <w:rPr>
                <w:i/>
                <w:color w:val="538135" w:themeColor="accent6" w:themeShade="BF"/>
                <w:sz w:val="24"/>
              </w:rPr>
            </w:pPr>
          </w:p>
          <w:p w14:paraId="4856EBE3" w14:textId="77777777" w:rsidR="0090756A" w:rsidRDefault="0090756A" w:rsidP="0090756A">
            <w:pPr>
              <w:rPr>
                <w:i/>
                <w:color w:val="538135" w:themeColor="accent6" w:themeShade="BF"/>
                <w:sz w:val="24"/>
              </w:rPr>
            </w:pPr>
          </w:p>
          <w:p w14:paraId="49A45056" w14:textId="77777777" w:rsidR="0090756A" w:rsidRPr="00B57BE5" w:rsidRDefault="0090756A" w:rsidP="0090756A">
            <w:pPr>
              <w:rPr>
                <w:i/>
                <w:color w:val="538135" w:themeColor="accent6" w:themeShade="BF"/>
                <w:sz w:val="24"/>
              </w:rPr>
            </w:pPr>
          </w:p>
          <w:p w14:paraId="3FAACA29" w14:textId="77777777" w:rsidR="0090756A" w:rsidRPr="00B57BE5" w:rsidRDefault="0090756A" w:rsidP="0090756A">
            <w:pPr>
              <w:rPr>
                <w:i/>
                <w:color w:val="538135" w:themeColor="accent6" w:themeShade="BF"/>
                <w:sz w:val="24"/>
              </w:rPr>
            </w:pPr>
          </w:p>
          <w:p w14:paraId="161A5559" w14:textId="77777777" w:rsidR="0090756A" w:rsidRPr="00B57BE5" w:rsidRDefault="0090756A" w:rsidP="0090756A">
            <w:pPr>
              <w:rPr>
                <w:i/>
                <w:color w:val="538135" w:themeColor="accent6" w:themeShade="BF"/>
                <w:sz w:val="24"/>
              </w:rPr>
            </w:pPr>
          </w:p>
          <w:p w14:paraId="0B48F1A1" w14:textId="77777777" w:rsidR="0090756A" w:rsidRPr="00B57BE5" w:rsidRDefault="0090756A" w:rsidP="0090756A">
            <w:pPr>
              <w:rPr>
                <w:i/>
                <w:color w:val="538135" w:themeColor="accent6" w:themeShade="BF"/>
                <w:sz w:val="24"/>
              </w:rPr>
            </w:pPr>
          </w:p>
          <w:p w14:paraId="086A6D1B" w14:textId="77777777" w:rsidR="0090756A" w:rsidRPr="00B57BE5" w:rsidRDefault="0090756A" w:rsidP="0090756A">
            <w:pPr>
              <w:rPr>
                <w:i/>
                <w:color w:val="538135" w:themeColor="accent6" w:themeShade="BF"/>
                <w:sz w:val="24"/>
              </w:rPr>
            </w:pPr>
          </w:p>
          <w:p w14:paraId="75E86073" w14:textId="77777777" w:rsidR="0090756A" w:rsidRPr="00B57BE5" w:rsidRDefault="0090756A" w:rsidP="0090756A">
            <w:pPr>
              <w:rPr>
                <w:i/>
                <w:color w:val="538135" w:themeColor="accent6" w:themeShade="BF"/>
                <w:sz w:val="24"/>
              </w:rPr>
            </w:pPr>
          </w:p>
          <w:p w14:paraId="6EC90C18" w14:textId="77777777" w:rsidR="0090756A" w:rsidRPr="00B57BE5" w:rsidRDefault="0090756A" w:rsidP="0090756A">
            <w:pPr>
              <w:rPr>
                <w:i/>
                <w:color w:val="538135" w:themeColor="accent6" w:themeShade="BF"/>
                <w:sz w:val="24"/>
              </w:rPr>
            </w:pPr>
          </w:p>
          <w:p w14:paraId="31E1D959" w14:textId="77777777" w:rsidR="0090756A" w:rsidRPr="00B57BE5" w:rsidRDefault="0090756A" w:rsidP="0090756A">
            <w:pPr>
              <w:rPr>
                <w:i/>
                <w:color w:val="538135" w:themeColor="accent6" w:themeShade="BF"/>
                <w:sz w:val="24"/>
              </w:rPr>
            </w:pPr>
          </w:p>
          <w:p w14:paraId="405C0313" w14:textId="77777777" w:rsidR="0090756A" w:rsidRPr="00B57BE5" w:rsidRDefault="0090756A" w:rsidP="0090756A">
            <w:pPr>
              <w:rPr>
                <w:i/>
                <w:color w:val="538135" w:themeColor="accent6" w:themeShade="BF"/>
                <w:sz w:val="24"/>
              </w:rPr>
            </w:pPr>
          </w:p>
          <w:p w14:paraId="24EEBE48" w14:textId="77777777" w:rsidR="0090756A" w:rsidRDefault="0090756A" w:rsidP="0090756A">
            <w:pPr>
              <w:rPr>
                <w:i/>
                <w:color w:val="538135" w:themeColor="accent6" w:themeShade="BF"/>
                <w:sz w:val="24"/>
              </w:rPr>
            </w:pPr>
          </w:p>
          <w:p w14:paraId="7606837B" w14:textId="77777777" w:rsidR="0090756A" w:rsidRDefault="0090756A" w:rsidP="0090756A">
            <w:pPr>
              <w:rPr>
                <w:i/>
                <w:color w:val="538135" w:themeColor="accent6" w:themeShade="BF"/>
                <w:sz w:val="24"/>
              </w:rPr>
            </w:pPr>
          </w:p>
          <w:p w14:paraId="72EEEFC7" w14:textId="77777777" w:rsidR="0090756A" w:rsidRDefault="0090756A" w:rsidP="0090756A">
            <w:pPr>
              <w:rPr>
                <w:i/>
                <w:color w:val="538135" w:themeColor="accent6" w:themeShade="BF"/>
                <w:sz w:val="24"/>
              </w:rPr>
            </w:pPr>
          </w:p>
          <w:p w14:paraId="5371AD49" w14:textId="77777777" w:rsidR="0090756A" w:rsidRPr="00B57BE5" w:rsidRDefault="0090756A" w:rsidP="0090756A">
            <w:pPr>
              <w:rPr>
                <w:i/>
                <w:color w:val="538135" w:themeColor="accent6" w:themeShade="BF"/>
                <w:sz w:val="24"/>
              </w:rPr>
            </w:pPr>
          </w:p>
          <w:p w14:paraId="4B11BD6F" w14:textId="77777777" w:rsidR="0090756A" w:rsidRPr="00B57BE5" w:rsidRDefault="0090756A" w:rsidP="0090756A">
            <w:pPr>
              <w:rPr>
                <w:i/>
                <w:color w:val="538135" w:themeColor="accent6" w:themeShade="BF"/>
                <w:sz w:val="24"/>
              </w:rPr>
            </w:pPr>
          </w:p>
          <w:p w14:paraId="029D2518" w14:textId="77777777" w:rsidR="0090756A" w:rsidRPr="00B57BE5" w:rsidRDefault="0090756A" w:rsidP="0090756A">
            <w:pPr>
              <w:rPr>
                <w:i/>
                <w:color w:val="538135" w:themeColor="accent6" w:themeShade="BF"/>
                <w:sz w:val="24"/>
              </w:rPr>
            </w:pPr>
          </w:p>
        </w:tc>
        <w:tc>
          <w:tcPr>
            <w:tcW w:w="6570" w:type="dxa"/>
            <w:shd w:val="clear" w:color="auto" w:fill="FFFFFF" w:themeFill="background1"/>
          </w:tcPr>
          <w:p w14:paraId="61A4AE0F" w14:textId="77777777" w:rsidR="0090756A" w:rsidRPr="00851DEE" w:rsidRDefault="0090756A" w:rsidP="0090756A">
            <w:pPr>
              <w:rPr>
                <w:b/>
                <w:color w:val="538135" w:themeColor="accent6" w:themeShade="BF"/>
                <w:sz w:val="24"/>
              </w:rPr>
            </w:pPr>
          </w:p>
          <w:p w14:paraId="05B652F7" w14:textId="77777777" w:rsidR="0090756A" w:rsidRPr="00B72225" w:rsidRDefault="0090756A" w:rsidP="0090756A">
            <w:pPr>
              <w:jc w:val="center"/>
              <w:rPr>
                <w:b/>
                <w:color w:val="538135" w:themeColor="accent6" w:themeShade="BF"/>
                <w:sz w:val="24"/>
              </w:rPr>
            </w:pPr>
            <w:r w:rsidRPr="00B72225">
              <w:rPr>
                <w:b/>
                <w:color w:val="538135" w:themeColor="accent6" w:themeShade="BF"/>
                <w:sz w:val="24"/>
              </w:rPr>
              <w:t>Rubric/ Plausible Student Response(s)</w:t>
            </w:r>
          </w:p>
          <w:p w14:paraId="3E998C39" w14:textId="77777777" w:rsidR="0090756A" w:rsidRPr="00B72225" w:rsidRDefault="0090756A" w:rsidP="0090756A">
            <w:pPr>
              <w:rPr>
                <w:i/>
                <w:color w:val="538135" w:themeColor="accent6" w:themeShade="BF"/>
                <w:sz w:val="24"/>
              </w:rPr>
            </w:pPr>
          </w:p>
          <w:p w14:paraId="23A52CEB" w14:textId="69887D30" w:rsidR="0090756A" w:rsidRPr="00B57BE5" w:rsidRDefault="00CC643A" w:rsidP="0090756A">
            <w:pPr>
              <w:rPr>
                <w:i/>
                <w:color w:val="538135" w:themeColor="accent6" w:themeShade="BF"/>
                <w:sz w:val="24"/>
              </w:rPr>
            </w:pPr>
            <w:r w:rsidRPr="00B72225">
              <w:rPr>
                <w:i/>
                <w:color w:val="538135" w:themeColor="accent6" w:themeShade="BF"/>
                <w:sz w:val="24"/>
              </w:rPr>
              <w:t>How are you measuring success?</w:t>
            </w:r>
          </w:p>
          <w:p w14:paraId="12B8EE6B" w14:textId="77777777" w:rsidR="0090756A" w:rsidRPr="00B57BE5" w:rsidRDefault="0090756A" w:rsidP="0090756A">
            <w:pPr>
              <w:rPr>
                <w:i/>
                <w:color w:val="538135" w:themeColor="accent6" w:themeShade="BF"/>
                <w:sz w:val="24"/>
              </w:rPr>
            </w:pPr>
          </w:p>
          <w:p w14:paraId="5B9F3771" w14:textId="77777777" w:rsidR="0090756A" w:rsidRPr="00B57BE5" w:rsidRDefault="0090756A" w:rsidP="0090756A">
            <w:pPr>
              <w:rPr>
                <w:i/>
                <w:color w:val="538135" w:themeColor="accent6" w:themeShade="BF"/>
                <w:sz w:val="24"/>
              </w:rPr>
            </w:pPr>
          </w:p>
          <w:p w14:paraId="061EC937" w14:textId="77777777" w:rsidR="0090756A" w:rsidRDefault="005E0A3F" w:rsidP="0090756A">
            <w:pPr>
              <w:rPr>
                <w:i/>
                <w:color w:val="538135" w:themeColor="accent6" w:themeShade="BF"/>
                <w:sz w:val="24"/>
              </w:rPr>
            </w:pPr>
            <w:r>
              <w:rPr>
                <w:i/>
                <w:color w:val="538135" w:themeColor="accent6" w:themeShade="BF"/>
                <w:sz w:val="24"/>
              </w:rPr>
              <w:t>To meet expectations for the lesson, student must be able to:</w:t>
            </w:r>
          </w:p>
          <w:p w14:paraId="1E4B199F" w14:textId="06961F90" w:rsidR="005E0A3F" w:rsidRPr="005E0A3F" w:rsidRDefault="005E0A3F" w:rsidP="005E0A3F">
            <w:pPr>
              <w:pStyle w:val="ListParagraph"/>
              <w:numPr>
                <w:ilvl w:val="0"/>
                <w:numId w:val="1"/>
              </w:numPr>
              <w:rPr>
                <w:i/>
                <w:sz w:val="24"/>
              </w:rPr>
            </w:pPr>
            <w:r w:rsidRPr="005E0A3F">
              <w:rPr>
                <w:i/>
                <w:sz w:val="24"/>
              </w:rPr>
              <w:t>Remember all types of representations of a function</w:t>
            </w:r>
          </w:p>
          <w:p w14:paraId="25CEBA3E" w14:textId="1DF97394" w:rsidR="005E0A3F" w:rsidRPr="005E0A3F" w:rsidRDefault="005E0A3F" w:rsidP="005E0A3F">
            <w:pPr>
              <w:pStyle w:val="ListParagraph"/>
              <w:numPr>
                <w:ilvl w:val="0"/>
                <w:numId w:val="1"/>
              </w:numPr>
            </w:pPr>
            <w:r w:rsidRPr="005E0A3F">
              <w:rPr>
                <w:i/>
                <w:sz w:val="24"/>
              </w:rPr>
              <w:t>Be able to</w:t>
            </w:r>
            <w:r w:rsidRPr="005E0A3F">
              <w:t xml:space="preserve"> Identify a function from at least 2 multiple representations</w:t>
            </w:r>
          </w:p>
          <w:p w14:paraId="385B83E0" w14:textId="4F52B54A" w:rsidR="005E0A3F" w:rsidRPr="005E0A3F" w:rsidRDefault="005E0A3F" w:rsidP="005E0A3F">
            <w:pPr>
              <w:pStyle w:val="ListParagraph"/>
              <w:numPr>
                <w:ilvl w:val="0"/>
                <w:numId w:val="1"/>
              </w:numPr>
            </w:pPr>
            <w:r w:rsidRPr="005E0A3F">
              <w:t xml:space="preserve">Be </w:t>
            </w:r>
            <w:r>
              <w:t>able to construct a different representation of a  function</w:t>
            </w:r>
          </w:p>
          <w:p w14:paraId="080DA31A" w14:textId="77777777" w:rsidR="005E0A3F" w:rsidRDefault="005E0A3F" w:rsidP="0090756A"/>
          <w:p w14:paraId="1D921A0E" w14:textId="77777777" w:rsidR="005E0A3F" w:rsidRDefault="005E0A3F" w:rsidP="0090756A">
            <w:pPr>
              <w:rPr>
                <w:i/>
                <w:color w:val="538135" w:themeColor="accent6" w:themeShade="BF"/>
                <w:sz w:val="24"/>
              </w:rPr>
            </w:pPr>
            <w:r>
              <w:rPr>
                <w:i/>
                <w:color w:val="538135" w:themeColor="accent6" w:themeShade="BF"/>
                <w:sz w:val="24"/>
              </w:rPr>
              <w:t>Questions to be answered</w:t>
            </w:r>
          </w:p>
          <w:p w14:paraId="3301B89E" w14:textId="1DEF64BE" w:rsidR="005E0A3F" w:rsidRPr="00EC6A2A" w:rsidRDefault="005E0A3F" w:rsidP="00EC6A2A">
            <w:pPr>
              <w:pStyle w:val="ListParagraph"/>
              <w:numPr>
                <w:ilvl w:val="0"/>
                <w:numId w:val="20"/>
              </w:numPr>
              <w:rPr>
                <w:i/>
                <w:sz w:val="24"/>
              </w:rPr>
            </w:pPr>
            <w:r w:rsidRPr="00EC6A2A">
              <w:rPr>
                <w:i/>
                <w:sz w:val="24"/>
              </w:rPr>
              <w:t>What are the 4 types of representation of a function?</w:t>
            </w:r>
          </w:p>
          <w:p w14:paraId="03F8A166" w14:textId="0A318187" w:rsidR="005E0A3F" w:rsidRPr="00EC6A2A" w:rsidRDefault="00EC6A2A" w:rsidP="00EC6A2A">
            <w:pPr>
              <w:pStyle w:val="ListParagraph"/>
              <w:numPr>
                <w:ilvl w:val="0"/>
                <w:numId w:val="20"/>
              </w:numPr>
              <w:rPr>
                <w:i/>
                <w:sz w:val="24"/>
              </w:rPr>
            </w:pPr>
            <w:r w:rsidRPr="00EC6A2A">
              <w:rPr>
                <w:i/>
                <w:sz w:val="24"/>
              </w:rPr>
              <w:t>How can you tell that two representation</w:t>
            </w:r>
            <w:r w:rsidR="00B72225">
              <w:rPr>
                <w:i/>
                <w:sz w:val="24"/>
              </w:rPr>
              <w:t>s</w:t>
            </w:r>
            <w:r w:rsidRPr="00EC6A2A">
              <w:rPr>
                <w:i/>
                <w:sz w:val="24"/>
              </w:rPr>
              <w:t xml:space="preserve"> are the same or different?</w:t>
            </w:r>
          </w:p>
          <w:p w14:paraId="7F70441A" w14:textId="21DC4D65" w:rsidR="00EC6A2A" w:rsidRPr="00EC6A2A" w:rsidRDefault="00EC6A2A" w:rsidP="00EC6A2A">
            <w:pPr>
              <w:pStyle w:val="ListParagraph"/>
              <w:numPr>
                <w:ilvl w:val="0"/>
                <w:numId w:val="20"/>
              </w:numPr>
              <w:rPr>
                <w:i/>
                <w:sz w:val="24"/>
              </w:rPr>
            </w:pPr>
            <w:r w:rsidRPr="00EC6A2A">
              <w:rPr>
                <w:i/>
                <w:sz w:val="24"/>
              </w:rPr>
              <w:t>What important details are needed to construct a representation?</w:t>
            </w:r>
          </w:p>
          <w:p w14:paraId="6619EA51" w14:textId="77777777" w:rsidR="0090756A" w:rsidRPr="00B57BE5" w:rsidRDefault="0090756A" w:rsidP="0090756A">
            <w:pPr>
              <w:rPr>
                <w:i/>
                <w:color w:val="538135" w:themeColor="accent6" w:themeShade="BF"/>
                <w:sz w:val="24"/>
              </w:rPr>
            </w:pPr>
          </w:p>
          <w:p w14:paraId="0B3F0D21" w14:textId="71F7CF7F" w:rsidR="0090756A" w:rsidRDefault="00EC6A2A" w:rsidP="0090756A">
            <w:pPr>
              <w:rPr>
                <w:i/>
                <w:color w:val="538135" w:themeColor="accent6" w:themeShade="BF"/>
                <w:sz w:val="24"/>
              </w:rPr>
            </w:pPr>
            <w:r>
              <w:rPr>
                <w:i/>
                <w:color w:val="538135" w:themeColor="accent6" w:themeShade="BF"/>
                <w:sz w:val="24"/>
              </w:rPr>
              <w:t>Possible student answers</w:t>
            </w:r>
          </w:p>
          <w:p w14:paraId="4AE02F6D" w14:textId="1DC400C4" w:rsidR="00EC6A2A" w:rsidRPr="00BA7D38" w:rsidRDefault="00EC6A2A" w:rsidP="00BA7D38">
            <w:pPr>
              <w:pStyle w:val="ListParagraph"/>
              <w:numPr>
                <w:ilvl w:val="0"/>
                <w:numId w:val="21"/>
              </w:numPr>
              <w:rPr>
                <w:i/>
                <w:sz w:val="24"/>
              </w:rPr>
            </w:pPr>
            <w:r w:rsidRPr="00BA7D38">
              <w:rPr>
                <w:i/>
                <w:sz w:val="24"/>
              </w:rPr>
              <w:t>Table,</w:t>
            </w:r>
            <w:r w:rsidR="00BA7D38" w:rsidRPr="00BA7D38">
              <w:rPr>
                <w:i/>
                <w:sz w:val="24"/>
              </w:rPr>
              <w:t xml:space="preserve"> equation, graph, written representation</w:t>
            </w:r>
          </w:p>
          <w:p w14:paraId="035E1588" w14:textId="054E25E7" w:rsidR="00BA7D38" w:rsidRPr="00BA7D38" w:rsidRDefault="00BA7D38" w:rsidP="00BA7D38">
            <w:pPr>
              <w:pStyle w:val="ListParagraph"/>
              <w:numPr>
                <w:ilvl w:val="0"/>
                <w:numId w:val="21"/>
              </w:numPr>
              <w:rPr>
                <w:i/>
                <w:sz w:val="24"/>
              </w:rPr>
            </w:pPr>
            <w:r w:rsidRPr="00BA7D38">
              <w:rPr>
                <w:i/>
                <w:sz w:val="24"/>
              </w:rPr>
              <w:t>L</w:t>
            </w:r>
            <w:r w:rsidR="00B72225">
              <w:rPr>
                <w:i/>
                <w:sz w:val="24"/>
              </w:rPr>
              <w:t>ook at the variables and see if</w:t>
            </w:r>
            <w:r w:rsidRPr="00BA7D38">
              <w:rPr>
                <w:i/>
                <w:sz w:val="24"/>
              </w:rPr>
              <w:t xml:space="preserve"> the information match</w:t>
            </w:r>
            <w:r w:rsidR="00B72225">
              <w:rPr>
                <w:i/>
                <w:sz w:val="24"/>
              </w:rPr>
              <w:t>es</w:t>
            </w:r>
            <w:bookmarkStart w:id="0" w:name="_GoBack"/>
            <w:bookmarkEnd w:id="0"/>
          </w:p>
          <w:p w14:paraId="309CF69D" w14:textId="1D8BC060" w:rsidR="00BA7D38" w:rsidRPr="00BA7D38" w:rsidRDefault="00BA7D38" w:rsidP="00BA7D38">
            <w:pPr>
              <w:pStyle w:val="ListParagraph"/>
              <w:numPr>
                <w:ilvl w:val="0"/>
                <w:numId w:val="21"/>
              </w:numPr>
              <w:rPr>
                <w:i/>
                <w:sz w:val="24"/>
              </w:rPr>
            </w:pPr>
            <w:r w:rsidRPr="00BA7D38">
              <w:rPr>
                <w:i/>
                <w:sz w:val="24"/>
              </w:rPr>
              <w:t>Starting point, rate of change</w:t>
            </w:r>
          </w:p>
          <w:p w14:paraId="10C7C7C8" w14:textId="77777777" w:rsidR="00EC6A2A" w:rsidRPr="00BA7D38" w:rsidRDefault="00EC6A2A" w:rsidP="0090756A">
            <w:pPr>
              <w:rPr>
                <w:i/>
                <w:sz w:val="24"/>
              </w:rPr>
            </w:pPr>
          </w:p>
          <w:p w14:paraId="0CE76D74" w14:textId="77777777" w:rsidR="0090756A" w:rsidRPr="00B57BE5" w:rsidRDefault="0090756A" w:rsidP="0090756A">
            <w:pPr>
              <w:rPr>
                <w:i/>
                <w:color w:val="538135" w:themeColor="accent6" w:themeShade="BF"/>
                <w:sz w:val="24"/>
              </w:rPr>
            </w:pPr>
          </w:p>
          <w:p w14:paraId="255EB30A" w14:textId="77777777" w:rsidR="0090756A" w:rsidRPr="00B57BE5" w:rsidRDefault="0090756A" w:rsidP="0090756A">
            <w:pPr>
              <w:rPr>
                <w:i/>
                <w:color w:val="538135" w:themeColor="accent6" w:themeShade="BF"/>
                <w:sz w:val="24"/>
              </w:rPr>
            </w:pPr>
          </w:p>
          <w:p w14:paraId="3D074D71" w14:textId="77777777" w:rsidR="0090756A" w:rsidRPr="00B57BE5" w:rsidRDefault="0090756A" w:rsidP="0090756A">
            <w:pPr>
              <w:jc w:val="center"/>
              <w:rPr>
                <w:b/>
                <w:i/>
                <w:color w:val="538135" w:themeColor="accent6" w:themeShade="BF"/>
                <w:sz w:val="24"/>
                <w:u w:val="single"/>
              </w:rPr>
            </w:pPr>
          </w:p>
        </w:tc>
      </w:tr>
    </w:tbl>
    <w:p w14:paraId="204290A7" w14:textId="10ADA0FB" w:rsidR="00375AE1" w:rsidRDefault="00375AE1"/>
    <w:p w14:paraId="121AFCAC" w14:textId="77777777" w:rsidR="00375AE1" w:rsidRDefault="00375AE1">
      <w:r>
        <w:br w:type="page"/>
      </w:r>
    </w:p>
    <w:p w14:paraId="32D1FA0F" w14:textId="77777777" w:rsidR="00375AE1" w:rsidRDefault="00375AE1" w:rsidP="00375AE1">
      <w:r>
        <w:rPr>
          <w:noProof/>
        </w:rPr>
        <w:lastRenderedPageBreak/>
        <mc:AlternateContent>
          <mc:Choice Requires="wps">
            <w:drawing>
              <wp:anchor distT="0" distB="0" distL="114300" distR="114300" simplePos="0" relativeHeight="251681792" behindDoc="0" locked="0" layoutInCell="1" allowOverlap="1" wp14:anchorId="12BAC131" wp14:editId="2192219C">
                <wp:simplePos x="0" y="0"/>
                <wp:positionH relativeFrom="column">
                  <wp:posOffset>4505325</wp:posOffset>
                </wp:positionH>
                <wp:positionV relativeFrom="paragraph">
                  <wp:posOffset>1562100</wp:posOffset>
                </wp:positionV>
                <wp:extent cx="1447800" cy="1104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447800" cy="1104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2F72AA6" id="Rectangle 14" o:spid="_x0000_s1026" style="position:absolute;margin-left:354.75pt;margin-top:123pt;width:114pt;height:8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" fillcolor="white [3201]" strokecolor="#70ad47 [3209]" strokeweight="1pt"/>
            </w:pict>
          </mc:Fallback>
        </mc:AlternateContent>
      </w:r>
      <w:r>
        <w:rPr>
          <w:noProof/>
        </w:rPr>
        <mc:AlternateContent>
          <mc:Choice Requires="wps">
            <w:drawing>
              <wp:anchor distT="45720" distB="45720" distL="114300" distR="114300" simplePos="0" relativeHeight="251682816" behindDoc="0" locked="0" layoutInCell="1" allowOverlap="1" wp14:anchorId="7E2028F9" wp14:editId="32D0C75A">
                <wp:simplePos x="0" y="0"/>
                <wp:positionH relativeFrom="column">
                  <wp:align>center</wp:align>
                </wp:positionH>
                <wp:positionV relativeFrom="paragraph">
                  <wp:posOffset>182880</wp:posOffset>
                </wp:positionV>
                <wp:extent cx="3324860" cy="588645"/>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588645"/>
                        </a:xfrm>
                        <a:prstGeom prst="rect">
                          <a:avLst/>
                        </a:prstGeom>
                        <a:solidFill>
                          <a:srgbClr val="FFFFFF"/>
                        </a:solidFill>
                        <a:ln w="9525">
                          <a:solidFill>
                            <a:srgbClr val="000000"/>
                          </a:solidFill>
                          <a:miter lim="800000"/>
                          <a:headEnd/>
                          <a:tailEnd/>
                        </a:ln>
                      </wps:spPr>
                      <wps:txbx>
                        <w:txbxContent>
                          <w:p w14:paraId="305C1193" w14:textId="77777777" w:rsidR="00375AE1" w:rsidRPr="006C3F53" w:rsidRDefault="00375AE1" w:rsidP="00375AE1">
                            <w:pPr>
                              <w:jc w:val="center"/>
                              <w:rPr>
                                <w:rFonts w:ascii="Arial Black" w:hAnsi="Arial Black"/>
                                <w:sz w:val="40"/>
                              </w:rPr>
                            </w:pPr>
                            <w:r w:rsidRPr="006C3F53">
                              <w:rPr>
                                <w:rFonts w:ascii="Arial Black" w:hAnsi="Arial Black"/>
                                <w:sz w:val="40"/>
                              </w:rPr>
                              <w:t>Attachment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2028F9" id="Text Box 2" o:spid="_x0000_s1027" type="#_x0000_t202" style="position:absolute;margin-left:0;margin-top:14.4pt;width:261.8pt;height:46.35pt;z-index:25168281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">
                <v:textbox style="mso-fit-shape-to-text:t">
                  <w:txbxContent>
                    <w:p w14:paraId="305C1193" w14:textId="77777777" w:rsidR="00375AE1" w:rsidRPr="006C3F53" w:rsidRDefault="00375AE1" w:rsidP="00375AE1">
                      <w:pPr>
                        <w:jc w:val="center"/>
                        <w:rPr>
                          <w:rFonts w:ascii="Arial Black" w:hAnsi="Arial Black"/>
                          <w:sz w:val="40"/>
                        </w:rPr>
                      </w:pPr>
                      <w:r w:rsidRPr="006C3F53">
                        <w:rPr>
                          <w:rFonts w:ascii="Arial Black" w:hAnsi="Arial Black"/>
                          <w:sz w:val="40"/>
                        </w:rPr>
                        <w:t>Attachment 1</w:t>
                      </w:r>
                    </w:p>
                  </w:txbxContent>
                </v:textbox>
                <w10:wrap type="square"/>
              </v:shape>
            </w:pict>
          </mc:Fallback>
        </mc:AlternateContent>
      </w:r>
      <w:r>
        <w:rPr>
          <w:noProof/>
        </w:rPr>
        <w:drawing>
          <wp:inline distT="0" distB="0" distL="0" distR="0" wp14:anchorId="0E7C9AF2" wp14:editId="5D50E1D2">
            <wp:extent cx="7096125" cy="2933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96125" cy="2933700"/>
                    </a:xfrm>
                    <a:prstGeom prst="rect">
                      <a:avLst/>
                    </a:prstGeom>
                  </pic:spPr>
                </pic:pic>
              </a:graphicData>
            </a:graphic>
          </wp:inline>
        </w:drawing>
      </w:r>
    </w:p>
    <w:p w14:paraId="6CFB8FA5" w14:textId="77777777" w:rsidR="0061371C" w:rsidRDefault="0061371C" w:rsidP="0061371C">
      <w:pPr>
        <w:rPr>
          <w:b/>
          <w:sz w:val="40"/>
        </w:rPr>
      </w:pPr>
    </w:p>
    <w:p w14:paraId="09C29D6A" w14:textId="77777777" w:rsidR="0061371C" w:rsidRDefault="0061371C" w:rsidP="0061371C">
      <w:pPr>
        <w:rPr>
          <w:b/>
          <w:sz w:val="40"/>
        </w:rPr>
      </w:pPr>
    </w:p>
    <w:p w14:paraId="0A1D915A" w14:textId="77777777" w:rsidR="0061371C" w:rsidRDefault="0061371C" w:rsidP="0061371C">
      <w:pPr>
        <w:rPr>
          <w:b/>
          <w:sz w:val="40"/>
        </w:rPr>
      </w:pPr>
    </w:p>
    <w:p w14:paraId="2B5DD2C2" w14:textId="25D20786" w:rsidR="0061371C" w:rsidRDefault="0061371C" w:rsidP="0061371C">
      <w:pPr>
        <w:rPr>
          <w:b/>
          <w:sz w:val="40"/>
        </w:rPr>
      </w:pPr>
      <w:r>
        <w:rPr>
          <w:noProof/>
        </w:rPr>
        <w:lastRenderedPageBreak/>
        <mc:AlternateContent>
          <mc:Choice Requires="wps">
            <w:drawing>
              <wp:anchor distT="45720" distB="45720" distL="114300" distR="114300" simplePos="0" relativeHeight="251683840" behindDoc="0" locked="0" layoutInCell="1" allowOverlap="1" wp14:anchorId="1F684614" wp14:editId="17E4E9AF">
                <wp:simplePos x="0" y="0"/>
                <wp:positionH relativeFrom="column">
                  <wp:posOffset>2228215</wp:posOffset>
                </wp:positionH>
                <wp:positionV relativeFrom="paragraph">
                  <wp:posOffset>0</wp:posOffset>
                </wp:positionV>
                <wp:extent cx="3324860" cy="588645"/>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588645"/>
                        </a:xfrm>
                        <a:prstGeom prst="rect">
                          <a:avLst/>
                        </a:prstGeom>
                        <a:solidFill>
                          <a:srgbClr val="FFFFFF"/>
                        </a:solidFill>
                        <a:ln w="9525">
                          <a:solidFill>
                            <a:srgbClr val="000000"/>
                          </a:solidFill>
                          <a:miter lim="800000"/>
                          <a:headEnd/>
                          <a:tailEnd/>
                        </a:ln>
                      </wps:spPr>
                      <wps:txbx>
                        <w:txbxContent>
                          <w:p w14:paraId="43A7F613" w14:textId="77777777" w:rsidR="00375AE1" w:rsidRPr="006C3F53" w:rsidRDefault="00375AE1" w:rsidP="00375AE1">
                            <w:pPr>
                              <w:jc w:val="center"/>
                              <w:rPr>
                                <w:rFonts w:ascii="Arial Black" w:hAnsi="Arial Black"/>
                                <w:sz w:val="40"/>
                              </w:rPr>
                            </w:pPr>
                            <w:r w:rsidRPr="006C3F53">
                              <w:rPr>
                                <w:rFonts w:ascii="Arial Black" w:hAnsi="Arial Black"/>
                                <w:sz w:val="40"/>
                              </w:rPr>
                              <w:t>Attachment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684614" id="_x0000_s1028" type="#_x0000_t202" style="position:absolute;margin-left:175.45pt;margin-top:0;width:261.8pt;height:46.35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">
                <v:textbox style="mso-fit-shape-to-text:t">
                  <w:txbxContent>
                    <w:p w14:paraId="43A7F613" w14:textId="77777777" w:rsidR="00375AE1" w:rsidRPr="006C3F53" w:rsidRDefault="00375AE1" w:rsidP="00375AE1">
                      <w:pPr>
                        <w:jc w:val="center"/>
                        <w:rPr>
                          <w:rFonts w:ascii="Arial Black" w:hAnsi="Arial Black"/>
                          <w:sz w:val="40"/>
                        </w:rPr>
                      </w:pPr>
                      <w:r w:rsidRPr="006C3F53">
                        <w:rPr>
                          <w:rFonts w:ascii="Arial Black" w:hAnsi="Arial Black"/>
                          <w:sz w:val="40"/>
                        </w:rPr>
                        <w:t>Attachment 2</w:t>
                      </w:r>
                    </w:p>
                  </w:txbxContent>
                </v:textbox>
                <w10:wrap type="square"/>
              </v:shape>
            </w:pict>
          </mc:Fallback>
        </mc:AlternateContent>
      </w:r>
    </w:p>
    <w:p w14:paraId="496B24A2" w14:textId="152ACB9D" w:rsidR="0061371C" w:rsidRDefault="0061371C" w:rsidP="0061371C">
      <w:pPr>
        <w:rPr>
          <w:b/>
          <w:sz w:val="40"/>
        </w:rPr>
      </w:pPr>
    </w:p>
    <w:p w14:paraId="6D8129B7" w14:textId="43E5998B" w:rsidR="0061371C" w:rsidRPr="00895CAD" w:rsidRDefault="0061371C" w:rsidP="0061371C">
      <w:pPr>
        <w:rPr>
          <w:sz w:val="40"/>
        </w:rPr>
      </w:pPr>
      <w:r w:rsidRPr="00895CAD">
        <w:rPr>
          <w:b/>
          <w:sz w:val="40"/>
        </w:rPr>
        <w:t>Center 2</w:t>
      </w:r>
      <w:r w:rsidRPr="00895CAD">
        <w:rPr>
          <w:sz w:val="40"/>
        </w:rPr>
        <w:t>: Written Representation</w:t>
      </w:r>
    </w:p>
    <w:p w14:paraId="0F2A34EA" w14:textId="36C46682" w:rsidR="0061371C" w:rsidRPr="00895CAD" w:rsidRDefault="0061371C" w:rsidP="0061371C">
      <w:pPr>
        <w:rPr>
          <w:sz w:val="40"/>
        </w:rPr>
      </w:pPr>
      <w:r w:rsidRPr="00895CAD">
        <w:rPr>
          <w:sz w:val="40"/>
        </w:rPr>
        <w:t>Description:</w:t>
      </w:r>
    </w:p>
    <w:p w14:paraId="613CA9FB" w14:textId="6ABD388E" w:rsidR="0061371C" w:rsidRPr="00895CAD" w:rsidRDefault="0061371C" w:rsidP="0061371C">
      <w:pPr>
        <w:rPr>
          <w:sz w:val="40"/>
        </w:rPr>
      </w:pPr>
      <w:r w:rsidRPr="00895CAD">
        <w:rPr>
          <w:sz w:val="40"/>
        </w:rPr>
        <w:t>Eric’s monthly cell phone bill is a fixed charge of $50 plus 10 cents for every text message text he sends or receives.</w:t>
      </w:r>
    </w:p>
    <w:p w14:paraId="6F51EC21" w14:textId="462ABEFD" w:rsidR="0061371C" w:rsidRPr="00895CAD" w:rsidRDefault="0061371C" w:rsidP="0061371C">
      <w:pPr>
        <w:rPr>
          <w:sz w:val="40"/>
        </w:rPr>
      </w:pPr>
    </w:p>
    <w:p w14:paraId="34DCA80C" w14:textId="3EA0BFAC" w:rsidR="0061371C" w:rsidRDefault="0061371C" w:rsidP="0061371C"/>
    <w:p w14:paraId="1027AA28" w14:textId="77777777" w:rsidR="0061371C" w:rsidRPr="00895CAD" w:rsidRDefault="0061371C" w:rsidP="0061371C">
      <w:pPr>
        <w:rPr>
          <w:b/>
          <w:sz w:val="40"/>
        </w:rPr>
      </w:pPr>
      <w:r>
        <w:rPr>
          <w:b/>
          <w:noProof/>
          <w:sz w:val="40"/>
        </w:rPr>
        <mc:AlternateContent>
          <mc:Choice Requires="wps">
            <w:drawing>
              <wp:anchor distT="0" distB="0" distL="114300" distR="114300" simplePos="0" relativeHeight="251686912" behindDoc="0" locked="0" layoutInCell="1" allowOverlap="1" wp14:anchorId="5CB7732E" wp14:editId="04CAA3D3">
                <wp:simplePos x="0" y="0"/>
                <wp:positionH relativeFrom="column">
                  <wp:posOffset>-17145</wp:posOffset>
                </wp:positionH>
                <wp:positionV relativeFrom="paragraph">
                  <wp:posOffset>424815</wp:posOffset>
                </wp:positionV>
                <wp:extent cx="2628900" cy="571500"/>
                <wp:effectExtent l="0" t="0" r="38100" b="38100"/>
                <wp:wrapThrough wrapText="bothSides">
                  <wp:wrapPolygon edited="0">
                    <wp:start x="0" y="0"/>
                    <wp:lineTo x="0" y="22080"/>
                    <wp:lineTo x="21704" y="22080"/>
                    <wp:lineTo x="21704"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2628900" cy="571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0513835" id="Rectangle 11" o:spid="_x0000_s1026" style="position:absolute;margin-left:-1.35pt;margin-top:33.45pt;width:207pt;height: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" fillcolor="white [3201]" strokecolor="#70ad47 [3209]" strokeweight="1pt">
                <w10:wrap type="through"/>
              </v:rect>
            </w:pict>
          </mc:Fallback>
        </mc:AlternateContent>
      </w:r>
      <w:r w:rsidRPr="00895CAD">
        <w:rPr>
          <w:b/>
          <w:sz w:val="40"/>
        </w:rPr>
        <w:t>Equation</w:t>
      </w:r>
    </w:p>
    <w:p w14:paraId="3C72D0FD" w14:textId="5A404176" w:rsidR="00375AE1" w:rsidRDefault="00375AE1" w:rsidP="00375AE1"/>
    <w:p w14:paraId="1BC854F3" w14:textId="77777777" w:rsidR="00375AE1" w:rsidRDefault="00375AE1" w:rsidP="00375AE1">
      <w:r>
        <w:rPr>
          <w:noProof/>
        </w:rPr>
        <w:lastRenderedPageBreak/>
        <mc:AlternateContent>
          <mc:Choice Requires="wps">
            <w:drawing>
              <wp:anchor distT="0" distB="0" distL="114300" distR="114300" simplePos="0" relativeHeight="251679744" behindDoc="0" locked="0" layoutInCell="1" allowOverlap="1" wp14:anchorId="06EE23A1" wp14:editId="78D98903">
                <wp:simplePos x="0" y="0"/>
                <wp:positionH relativeFrom="column">
                  <wp:posOffset>3400425</wp:posOffset>
                </wp:positionH>
                <wp:positionV relativeFrom="paragraph">
                  <wp:posOffset>2085975</wp:posOffset>
                </wp:positionV>
                <wp:extent cx="3438525" cy="8572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438525" cy="8572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2780A06" id="Rectangle 12" o:spid="_x0000_s1026" style="position:absolute;margin-left:267.75pt;margin-top:164.25pt;width:270.75pt;height: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" fillcolor="white [3201]" strokecolor="#70ad47 [3209]" strokeweight="1pt"/>
            </w:pict>
          </mc:Fallback>
        </mc:AlternateContent>
      </w:r>
      <w:r>
        <w:rPr>
          <w:noProof/>
        </w:rPr>
        <mc:AlternateContent>
          <mc:Choice Requires="wps">
            <w:drawing>
              <wp:anchor distT="45720" distB="45720" distL="114300" distR="114300" simplePos="0" relativeHeight="251684864" behindDoc="0" locked="0" layoutInCell="1" allowOverlap="1" wp14:anchorId="4C6A3AC4" wp14:editId="225D42A7">
                <wp:simplePos x="0" y="0"/>
                <wp:positionH relativeFrom="column">
                  <wp:align>center</wp:align>
                </wp:positionH>
                <wp:positionV relativeFrom="paragraph">
                  <wp:posOffset>182880</wp:posOffset>
                </wp:positionV>
                <wp:extent cx="3324860" cy="54991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549910"/>
                        </a:xfrm>
                        <a:prstGeom prst="rect">
                          <a:avLst/>
                        </a:prstGeom>
                        <a:solidFill>
                          <a:srgbClr val="FFFFFF"/>
                        </a:solidFill>
                        <a:ln w="9525">
                          <a:solidFill>
                            <a:srgbClr val="000000"/>
                          </a:solidFill>
                          <a:miter lim="800000"/>
                          <a:headEnd/>
                          <a:tailEnd/>
                        </a:ln>
                      </wps:spPr>
                      <wps:txbx>
                        <w:txbxContent>
                          <w:p w14:paraId="6EFD8CBA" w14:textId="77777777" w:rsidR="00375AE1" w:rsidRPr="006C3F53" w:rsidRDefault="00375AE1" w:rsidP="00375AE1">
                            <w:pPr>
                              <w:jc w:val="center"/>
                              <w:rPr>
                                <w:rFonts w:ascii="Arial Black" w:hAnsi="Arial Black"/>
                                <w:sz w:val="36"/>
                              </w:rPr>
                            </w:pPr>
                            <w:r w:rsidRPr="006C3F53">
                              <w:rPr>
                                <w:rFonts w:ascii="Arial Black" w:hAnsi="Arial Black"/>
                                <w:sz w:val="36"/>
                              </w:rPr>
                              <w:t>Attachment 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6A3AC4" id="_x0000_s1029" type="#_x0000_t202" style="position:absolute;margin-left:0;margin-top:14.4pt;width:261.8pt;height:43.3pt;z-index:2516848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">
                <v:textbox style="mso-fit-shape-to-text:t">
                  <w:txbxContent>
                    <w:p w14:paraId="6EFD8CBA" w14:textId="77777777" w:rsidR="00375AE1" w:rsidRPr="006C3F53" w:rsidRDefault="00375AE1" w:rsidP="00375AE1">
                      <w:pPr>
                        <w:jc w:val="center"/>
                        <w:rPr>
                          <w:rFonts w:ascii="Arial Black" w:hAnsi="Arial Black"/>
                          <w:sz w:val="36"/>
                        </w:rPr>
                      </w:pPr>
                      <w:r w:rsidRPr="006C3F53">
                        <w:rPr>
                          <w:rFonts w:ascii="Arial Black" w:hAnsi="Arial Black"/>
                          <w:sz w:val="36"/>
                        </w:rPr>
                        <w:t>Attachment 3</w:t>
                      </w:r>
                    </w:p>
                  </w:txbxContent>
                </v:textbox>
                <w10:wrap type="square"/>
              </v:shape>
            </w:pict>
          </mc:Fallback>
        </mc:AlternateContent>
      </w:r>
      <w:r>
        <w:rPr>
          <w:noProof/>
        </w:rPr>
        <w:drawing>
          <wp:inline distT="0" distB="0" distL="0" distR="0" wp14:anchorId="6ED2C526" wp14:editId="26E243C2">
            <wp:extent cx="6953250" cy="3105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53250" cy="3105150"/>
                    </a:xfrm>
                    <a:prstGeom prst="rect">
                      <a:avLst/>
                    </a:prstGeom>
                  </pic:spPr>
                </pic:pic>
              </a:graphicData>
            </a:graphic>
          </wp:inline>
        </w:drawing>
      </w:r>
    </w:p>
    <w:p w14:paraId="6F6FBC5A" w14:textId="77777777" w:rsidR="00375AE1" w:rsidRDefault="00375AE1" w:rsidP="00375AE1"/>
    <w:p w14:paraId="2C99ACE0" w14:textId="77777777" w:rsidR="00375AE1" w:rsidRDefault="00375AE1" w:rsidP="00375AE1"/>
    <w:p w14:paraId="1E89E1AC" w14:textId="77777777" w:rsidR="00375AE1" w:rsidRDefault="00375AE1" w:rsidP="00375AE1"/>
    <w:p w14:paraId="2AA34439" w14:textId="2A3AA08E" w:rsidR="00375AE1" w:rsidRDefault="008A758F" w:rsidP="00375AE1">
      <w:r>
        <w:rPr>
          <w:noProof/>
        </w:rPr>
        <w:lastRenderedPageBreak/>
        <mc:AlternateContent>
          <mc:Choice Requires="wps">
            <w:drawing>
              <wp:anchor distT="0" distB="0" distL="114300" distR="114300" simplePos="0" relativeHeight="251677696" behindDoc="0" locked="0" layoutInCell="1" allowOverlap="1" wp14:anchorId="514E342E" wp14:editId="7B85E19C">
                <wp:simplePos x="0" y="0"/>
                <wp:positionH relativeFrom="column">
                  <wp:posOffset>280035</wp:posOffset>
                </wp:positionH>
                <wp:positionV relativeFrom="paragraph">
                  <wp:posOffset>1337310</wp:posOffset>
                </wp:positionV>
                <wp:extent cx="3658235" cy="1259840"/>
                <wp:effectExtent l="0" t="0" r="24765" b="35560"/>
                <wp:wrapNone/>
                <wp:docPr id="6" name="Rectangle 6"/>
                <wp:cNvGraphicFramePr/>
                <a:graphic xmlns:a="http://schemas.openxmlformats.org/drawingml/2006/main">
                  <a:graphicData uri="http://schemas.microsoft.com/office/word/2010/wordprocessingShape">
                    <wps:wsp>
                      <wps:cNvSpPr/>
                      <wps:spPr>
                        <a:xfrm>
                          <a:off x="0" y="0"/>
                          <a:ext cx="3658235" cy="12598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7EDA0AD8" w14:textId="4546A679" w:rsidR="008A758F" w:rsidRPr="008A758F" w:rsidRDefault="008A758F" w:rsidP="008A758F">
                            <w:pPr>
                              <w:widowControl w:val="0"/>
                              <w:autoSpaceDE w:val="0"/>
                              <w:autoSpaceDN w:val="0"/>
                              <w:adjustRightInd w:val="0"/>
                              <w:spacing w:after="240"/>
                              <w:rPr>
                                <w:rFonts w:ascii="Times" w:hAnsi="Times" w:cs="Times"/>
                                <w:sz w:val="15"/>
                              </w:rPr>
                            </w:pPr>
                            <w:r w:rsidRPr="008A758F">
                              <w:rPr>
                                <w:rFonts w:ascii="Times" w:hAnsi="Times" w:cs="Times"/>
                                <w:sz w:val="36"/>
                                <w:szCs w:val="54"/>
                              </w:rPr>
                              <w:t>At the north parking garage, it costs $5 to bring your car into the garage plus $2 for every hour the car is parked</w:t>
                            </w:r>
                            <w:r w:rsidRPr="008A758F">
                              <w:rPr>
                                <w:rFonts w:ascii="Times" w:hAnsi="Times" w:cs="Times"/>
                                <w:sz w:val="40"/>
                                <w:szCs w:val="64"/>
                              </w:rPr>
                              <w:t xml:space="preserve">. </w:t>
                            </w:r>
                          </w:p>
                          <w:p w14:paraId="3DA56147" w14:textId="77777777" w:rsidR="008A758F" w:rsidRDefault="008A758F" w:rsidP="008A7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E342E" id="Rectangle 6" o:spid="_x0000_s1030" style="position:absolute;margin-left:22.05pt;margin-top:105.3pt;width:288.05pt;height: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" fillcolor="white [3201]" strokecolor="#a5a5a5 [3206]" strokeweight="1pt">
                <v:textbox>
                  <w:txbxContent>
                    <w:p w14:paraId="7EDA0AD8" w14:textId="4546A679" w:rsidR="008A758F" w:rsidRPr="008A758F" w:rsidRDefault="008A758F" w:rsidP="008A758F">
                      <w:pPr>
                        <w:widowControl w:val="0"/>
                        <w:autoSpaceDE w:val="0"/>
                        <w:autoSpaceDN w:val="0"/>
                        <w:adjustRightInd w:val="0"/>
                        <w:spacing w:after="240"/>
                        <w:rPr>
                          <w:rFonts w:ascii="Times" w:hAnsi="Times" w:cs="Times"/>
                          <w:sz w:val="15"/>
                        </w:rPr>
                      </w:pPr>
                      <w:r w:rsidRPr="008A758F">
                        <w:rPr>
                          <w:rFonts w:ascii="Times" w:hAnsi="Times" w:cs="Times"/>
                          <w:sz w:val="36"/>
                          <w:szCs w:val="54"/>
                        </w:rPr>
                        <w:t>At the north parking garage, it costs $5 to bring your car into the garage plus $2 for every hour the car is parked</w:t>
                      </w:r>
                      <w:r w:rsidRPr="008A758F">
                        <w:rPr>
                          <w:rFonts w:ascii="Times" w:hAnsi="Times" w:cs="Times"/>
                          <w:sz w:val="40"/>
                          <w:szCs w:val="64"/>
                        </w:rPr>
                        <w:t xml:space="preserve">. </w:t>
                      </w:r>
                    </w:p>
                    <w:p w14:paraId="3DA56147" w14:textId="77777777" w:rsidR="008A758F" w:rsidRDefault="008A758F" w:rsidP="008A758F">
                      <w:pPr>
                        <w:jc w:val="center"/>
                      </w:pPr>
                    </w:p>
                  </w:txbxContent>
                </v:textbox>
              </v:rect>
            </w:pict>
          </mc:Fallback>
        </mc:AlternateContent>
      </w:r>
      <w:r w:rsidR="00375AE1">
        <w:rPr>
          <w:noProof/>
        </w:rPr>
        <mc:AlternateContent>
          <mc:Choice Requires="wps">
            <w:drawing>
              <wp:anchor distT="45720" distB="45720" distL="114300" distR="114300" simplePos="0" relativeHeight="251678720" behindDoc="0" locked="0" layoutInCell="1" allowOverlap="1" wp14:anchorId="3ED9A68F" wp14:editId="3CA03689">
                <wp:simplePos x="0" y="0"/>
                <wp:positionH relativeFrom="column">
                  <wp:posOffset>2466975</wp:posOffset>
                </wp:positionH>
                <wp:positionV relativeFrom="paragraph">
                  <wp:posOffset>180975</wp:posOffset>
                </wp:positionV>
                <wp:extent cx="3019425" cy="36195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61950"/>
                        </a:xfrm>
                        <a:prstGeom prst="rect">
                          <a:avLst/>
                        </a:prstGeom>
                        <a:solidFill>
                          <a:srgbClr val="FFFFFF"/>
                        </a:solidFill>
                        <a:ln w="9525">
                          <a:solidFill>
                            <a:srgbClr val="000000"/>
                          </a:solidFill>
                          <a:miter lim="800000"/>
                          <a:headEnd/>
                          <a:tailEnd/>
                        </a:ln>
                      </wps:spPr>
                      <wps:txbx>
                        <w:txbxContent>
                          <w:p w14:paraId="5005D549" w14:textId="77777777" w:rsidR="00375AE1" w:rsidRPr="00D7451F" w:rsidRDefault="00375AE1" w:rsidP="00375AE1">
                            <w:pPr>
                              <w:jc w:val="center"/>
                              <w:rPr>
                                <w:rFonts w:ascii="Arial Black" w:hAnsi="Arial Black"/>
                                <w:sz w:val="32"/>
                              </w:rPr>
                            </w:pPr>
                            <w:r w:rsidRPr="00D7451F">
                              <w:rPr>
                                <w:rFonts w:ascii="Arial Black" w:hAnsi="Arial Black"/>
                                <w:sz w:val="32"/>
                              </w:rPr>
                              <w:t>Attachment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9A68F" id="_x0000_s1031" type="#_x0000_t202" style="position:absolute;margin-left:194.25pt;margin-top:14.25pt;width:237.75pt;height:2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">
                <v:textbox>
                  <w:txbxContent>
                    <w:p w14:paraId="5005D549" w14:textId="77777777" w:rsidR="00375AE1" w:rsidRPr="00D7451F" w:rsidRDefault="00375AE1" w:rsidP="00375AE1">
                      <w:pPr>
                        <w:jc w:val="center"/>
                        <w:rPr>
                          <w:rFonts w:ascii="Arial Black" w:hAnsi="Arial Black"/>
                          <w:sz w:val="32"/>
                        </w:rPr>
                      </w:pPr>
                      <w:r w:rsidRPr="00D7451F">
                        <w:rPr>
                          <w:rFonts w:ascii="Arial Black" w:hAnsi="Arial Black"/>
                          <w:sz w:val="32"/>
                        </w:rPr>
                        <w:t>Attachment 4</w:t>
                      </w:r>
                    </w:p>
                  </w:txbxContent>
                </v:textbox>
                <w10:wrap type="square"/>
              </v:shape>
            </w:pict>
          </mc:Fallback>
        </mc:AlternateContent>
      </w:r>
      <w:r w:rsidR="00375AE1">
        <w:rPr>
          <w:noProof/>
        </w:rPr>
        <w:drawing>
          <wp:inline distT="0" distB="0" distL="0" distR="0" wp14:anchorId="6E04EA4A" wp14:editId="4014315F">
            <wp:extent cx="8896350" cy="5276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96350" cy="5276850"/>
                    </a:xfrm>
                    <a:prstGeom prst="rect">
                      <a:avLst/>
                    </a:prstGeom>
                  </pic:spPr>
                </pic:pic>
              </a:graphicData>
            </a:graphic>
          </wp:inline>
        </w:drawing>
      </w:r>
    </w:p>
    <w:p w14:paraId="25A25954" w14:textId="770F390B" w:rsidR="00661C56" w:rsidRDefault="008A758F" w:rsidP="00661C56">
      <w:r>
        <w:rPr>
          <w:noProof/>
        </w:rPr>
        <w:lastRenderedPageBreak/>
        <mc:AlternateContent>
          <mc:Choice Requires="wps">
            <w:drawing>
              <wp:anchor distT="45720" distB="45720" distL="114300" distR="114300" simplePos="0" relativeHeight="251675648" behindDoc="0" locked="0" layoutInCell="1" allowOverlap="1" wp14:anchorId="15EB1F35" wp14:editId="435950D9">
                <wp:simplePos x="0" y="0"/>
                <wp:positionH relativeFrom="column">
                  <wp:posOffset>393700</wp:posOffset>
                </wp:positionH>
                <wp:positionV relativeFrom="paragraph">
                  <wp:posOffset>0</wp:posOffset>
                </wp:positionV>
                <wp:extent cx="3201035" cy="421640"/>
                <wp:effectExtent l="0" t="0" r="24765" b="355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421640"/>
                        </a:xfrm>
                        <a:prstGeom prst="rect">
                          <a:avLst/>
                        </a:prstGeom>
                        <a:solidFill>
                          <a:srgbClr val="FFFFFF"/>
                        </a:solidFill>
                        <a:ln w="9525">
                          <a:solidFill>
                            <a:srgbClr val="000000"/>
                          </a:solidFill>
                          <a:miter lim="800000"/>
                          <a:headEnd/>
                          <a:tailEnd/>
                        </a:ln>
                      </wps:spPr>
                      <wps:txbx>
                        <w:txbxContent>
                          <w:p w14:paraId="07FDA0B1" w14:textId="77777777" w:rsidR="00375AE1" w:rsidRPr="00D7451F" w:rsidRDefault="00375AE1" w:rsidP="00375AE1">
                            <w:pPr>
                              <w:jc w:val="center"/>
                              <w:rPr>
                                <w:rFonts w:ascii="Arial Black" w:hAnsi="Arial Black"/>
                                <w:sz w:val="36"/>
                              </w:rPr>
                            </w:pPr>
                            <w:r w:rsidRPr="00D7451F">
                              <w:rPr>
                                <w:rFonts w:ascii="Arial Black" w:hAnsi="Arial Black"/>
                                <w:sz w:val="36"/>
                              </w:rPr>
                              <w:t>Attachment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B1F35" id="_x0000_s1032" type="#_x0000_t202" style="position:absolute;margin-left:31pt;margin-top:0;width:252.05pt;height:33.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">
                <v:textbox>
                  <w:txbxContent>
                    <w:p w14:paraId="07FDA0B1" w14:textId="77777777" w:rsidR="00375AE1" w:rsidRPr="00D7451F" w:rsidRDefault="00375AE1" w:rsidP="00375AE1">
                      <w:pPr>
                        <w:jc w:val="center"/>
                        <w:rPr>
                          <w:rFonts w:ascii="Arial Black" w:hAnsi="Arial Black"/>
                          <w:sz w:val="36"/>
                        </w:rPr>
                      </w:pPr>
                      <w:r w:rsidRPr="00D7451F">
                        <w:rPr>
                          <w:rFonts w:ascii="Arial Black" w:hAnsi="Arial Black"/>
                          <w:sz w:val="36"/>
                        </w:rPr>
                        <w:t>Attachment 5</w:t>
                      </w:r>
                    </w:p>
                  </w:txbxContent>
                </v:textbox>
                <w10:wrap type="square"/>
              </v:shape>
            </w:pict>
          </mc:Fallback>
        </mc:AlternateContent>
      </w:r>
      <w:r w:rsidR="00375AE1">
        <w:rPr>
          <w:noProof/>
        </w:rPr>
        <w:drawing>
          <wp:inline distT="0" distB="0" distL="0" distR="0" wp14:anchorId="70368ED1" wp14:editId="35DA0446">
            <wp:extent cx="8114600" cy="5542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23836" cy="5549224"/>
                    </a:xfrm>
                    <a:prstGeom prst="rect">
                      <a:avLst/>
                    </a:prstGeom>
                  </pic:spPr>
                </pic:pic>
              </a:graphicData>
            </a:graphic>
          </wp:inline>
        </w:drawing>
      </w:r>
    </w:p>
    <w:p w14:paraId="65FA3F30" w14:textId="7C3942CF" w:rsidR="00885508" w:rsidRPr="00CF5B56" w:rsidRDefault="00CF5B56" w:rsidP="00CF5B56">
      <w:pPr>
        <w:jc w:val="center"/>
        <w:rPr>
          <w:b/>
          <w:sz w:val="28"/>
        </w:rPr>
      </w:pPr>
      <w:r w:rsidRPr="00CF5B56">
        <w:rPr>
          <w:b/>
          <w:sz w:val="28"/>
        </w:rPr>
        <w:lastRenderedPageBreak/>
        <w:t>Attachment 6</w:t>
      </w:r>
    </w:p>
    <w:p w14:paraId="4C570F05" w14:textId="326C8C59" w:rsidR="00885508" w:rsidRDefault="00CF5B56" w:rsidP="00661C56">
      <w:r w:rsidRPr="00CF5B56">
        <w:rPr>
          <w:noProof/>
        </w:rPr>
        <w:drawing>
          <wp:inline distT="0" distB="0" distL="0" distR="0" wp14:anchorId="1722C2BE" wp14:editId="75E1BB46">
            <wp:extent cx="3937635" cy="51078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48822" cy="5122338"/>
                    </a:xfrm>
                    <a:prstGeom prst="rect">
                      <a:avLst/>
                    </a:prstGeom>
                  </pic:spPr>
                </pic:pic>
              </a:graphicData>
            </a:graphic>
          </wp:inline>
        </w:drawing>
      </w:r>
      <w:r w:rsidRPr="00CF5B56">
        <w:rPr>
          <w:noProof/>
        </w:rPr>
        <w:drawing>
          <wp:inline distT="0" distB="0" distL="0" distR="0" wp14:anchorId="0C794F71" wp14:editId="2C71C34C">
            <wp:extent cx="4166232" cy="49764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79277" cy="4992077"/>
                    </a:xfrm>
                    <a:prstGeom prst="rect">
                      <a:avLst/>
                    </a:prstGeom>
                  </pic:spPr>
                </pic:pic>
              </a:graphicData>
            </a:graphic>
          </wp:inline>
        </w:drawing>
      </w:r>
    </w:p>
    <w:p w14:paraId="0715E280" w14:textId="77777777" w:rsidR="00CF5B56" w:rsidRPr="00CF5B56" w:rsidRDefault="00CF5B56" w:rsidP="00CF5B56">
      <w:pPr>
        <w:jc w:val="center"/>
        <w:rPr>
          <w:b/>
          <w:sz w:val="28"/>
        </w:rPr>
      </w:pPr>
      <w:r w:rsidRPr="00CF5B56">
        <w:rPr>
          <w:b/>
          <w:sz w:val="28"/>
        </w:rPr>
        <w:lastRenderedPageBreak/>
        <w:t>Attachment 6</w:t>
      </w:r>
    </w:p>
    <w:p w14:paraId="2D2065FF" w14:textId="77777777" w:rsidR="00CF5B56" w:rsidRDefault="00CF5B56" w:rsidP="00661C56"/>
    <w:p w14:paraId="235E1726" w14:textId="746BB486" w:rsidR="00CF5B56" w:rsidRDefault="00CF5B56" w:rsidP="00661C56">
      <w:pPr>
        <w:rPr>
          <w:noProof/>
        </w:rPr>
      </w:pPr>
      <w:r w:rsidRPr="00CF5B56">
        <w:rPr>
          <w:noProof/>
        </w:rPr>
        <w:drawing>
          <wp:inline distT="0" distB="0" distL="0" distR="0" wp14:anchorId="53331F27" wp14:editId="2E3FD534">
            <wp:extent cx="4076306" cy="4422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1822" cy="4428124"/>
                    </a:xfrm>
                    <a:prstGeom prst="rect">
                      <a:avLst/>
                    </a:prstGeom>
                  </pic:spPr>
                </pic:pic>
              </a:graphicData>
            </a:graphic>
          </wp:inline>
        </w:drawing>
      </w:r>
      <w:r w:rsidRPr="00CF5B56">
        <w:rPr>
          <w:noProof/>
        </w:rPr>
        <w:t xml:space="preserve"> </w:t>
      </w:r>
      <w:r w:rsidRPr="00CF5B56">
        <w:rPr>
          <w:noProof/>
        </w:rPr>
        <w:drawing>
          <wp:inline distT="0" distB="0" distL="0" distR="0" wp14:anchorId="628410D7" wp14:editId="3106C7A4">
            <wp:extent cx="4124101" cy="47650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9523" cy="4771304"/>
                    </a:xfrm>
                    <a:prstGeom prst="rect">
                      <a:avLst/>
                    </a:prstGeom>
                  </pic:spPr>
                </pic:pic>
              </a:graphicData>
            </a:graphic>
          </wp:inline>
        </w:drawing>
      </w:r>
    </w:p>
    <w:p w14:paraId="6D9EF9CD" w14:textId="06E21B3F" w:rsidR="00CF5B56" w:rsidRPr="00CF5B56" w:rsidRDefault="00CF5B56" w:rsidP="00CF5B56">
      <w:pPr>
        <w:jc w:val="center"/>
        <w:rPr>
          <w:b/>
          <w:sz w:val="28"/>
        </w:rPr>
      </w:pPr>
      <w:r w:rsidRPr="00CF5B56">
        <w:rPr>
          <w:b/>
          <w:sz w:val="28"/>
        </w:rPr>
        <w:lastRenderedPageBreak/>
        <w:t>Attachment 6</w:t>
      </w:r>
      <w:r>
        <w:rPr>
          <w:b/>
          <w:sz w:val="28"/>
        </w:rPr>
        <w:t xml:space="preserve"> continued</w:t>
      </w:r>
    </w:p>
    <w:p w14:paraId="76B9BF23" w14:textId="77777777" w:rsidR="00CF5B56" w:rsidRDefault="00CF5B56" w:rsidP="00661C56">
      <w:pPr>
        <w:rPr>
          <w:noProof/>
        </w:rPr>
      </w:pPr>
    </w:p>
    <w:p w14:paraId="6A5B642D" w14:textId="4D3FE6BA" w:rsidR="00CF5B56" w:rsidRPr="00661C56" w:rsidRDefault="00CF5B56" w:rsidP="00661C56">
      <w:r w:rsidRPr="00CF5B56">
        <w:rPr>
          <w:noProof/>
        </w:rPr>
        <w:drawing>
          <wp:inline distT="0" distB="0" distL="0" distR="0" wp14:anchorId="175379E9" wp14:editId="0CABF98F">
            <wp:extent cx="4395021" cy="44574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7092" cy="4469649"/>
                    </a:xfrm>
                    <a:prstGeom prst="rect">
                      <a:avLst/>
                    </a:prstGeom>
                  </pic:spPr>
                </pic:pic>
              </a:graphicData>
            </a:graphic>
          </wp:inline>
        </w:drawing>
      </w:r>
      <w:r w:rsidRPr="00CF5B56">
        <w:rPr>
          <w:noProof/>
        </w:rPr>
        <w:t xml:space="preserve"> </w:t>
      </w:r>
      <w:r w:rsidRPr="00CF5B56">
        <w:rPr>
          <w:noProof/>
        </w:rPr>
        <w:drawing>
          <wp:inline distT="0" distB="0" distL="0" distR="0" wp14:anchorId="5DDFB493" wp14:editId="2E989255">
            <wp:extent cx="3786666" cy="40792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1837" cy="4095583"/>
                    </a:xfrm>
                    <a:prstGeom prst="rect">
                      <a:avLst/>
                    </a:prstGeom>
                  </pic:spPr>
                </pic:pic>
              </a:graphicData>
            </a:graphic>
          </wp:inline>
        </w:drawing>
      </w:r>
    </w:p>
    <w:p w14:paraId="6049C1AF" w14:textId="77777777" w:rsidR="00661C56" w:rsidRDefault="00661C56" w:rsidP="00661C56">
      <w:pPr>
        <w:rPr>
          <w:rFonts w:ascii="Times New Roman" w:eastAsia="Times New Roman" w:hAnsi="Times New Roman" w:cs="Times New Roman"/>
        </w:rPr>
      </w:pPr>
    </w:p>
    <w:p w14:paraId="22FF82C3" w14:textId="5534CB4B" w:rsidR="00CF5B56" w:rsidRPr="00CF5B56" w:rsidRDefault="00CF5B56" w:rsidP="00661C56">
      <w:pPr>
        <w:jc w:val="center"/>
        <w:rPr>
          <w:rFonts w:ascii="Times New Roman" w:eastAsia="Times New Roman" w:hAnsi="Times New Roman" w:cs="Times New Roman"/>
          <w:b/>
          <w:sz w:val="36"/>
        </w:rPr>
      </w:pPr>
      <w:r w:rsidRPr="00CF5B56">
        <w:rPr>
          <w:rFonts w:ascii="Times New Roman" w:eastAsia="Times New Roman" w:hAnsi="Times New Roman" w:cs="Times New Roman"/>
          <w:b/>
          <w:sz w:val="36"/>
        </w:rPr>
        <w:lastRenderedPageBreak/>
        <w:t>Attachment 7</w:t>
      </w:r>
    </w:p>
    <w:p w14:paraId="3F482950" w14:textId="77777777" w:rsidR="00CF5B56" w:rsidRDefault="00CF5B56" w:rsidP="00661C56">
      <w:pPr>
        <w:jc w:val="center"/>
        <w:rPr>
          <w:rFonts w:ascii="Times New Roman" w:eastAsia="Times New Roman" w:hAnsi="Times New Roman" w:cs="Times New Roman"/>
        </w:rPr>
      </w:pPr>
    </w:p>
    <w:p w14:paraId="4E65BDED" w14:textId="77777777" w:rsidR="00CF5B56" w:rsidRDefault="00CF5B56" w:rsidP="00661C56">
      <w:pPr>
        <w:jc w:val="center"/>
        <w:rPr>
          <w:rFonts w:ascii="Times New Roman" w:eastAsia="Times New Roman" w:hAnsi="Times New Roman" w:cs="Times New Roman"/>
        </w:rPr>
      </w:pPr>
    </w:p>
    <w:p w14:paraId="3033FB19" w14:textId="77777777" w:rsidR="00CF5B56" w:rsidRDefault="00CF5B56" w:rsidP="00661C56">
      <w:pPr>
        <w:jc w:val="center"/>
        <w:rPr>
          <w:rFonts w:ascii="Times New Roman" w:eastAsia="Times New Roman" w:hAnsi="Times New Roman" w:cs="Times New Roman"/>
        </w:rPr>
      </w:pPr>
    </w:p>
    <w:p w14:paraId="08984313" w14:textId="67FF6722" w:rsidR="00661C56" w:rsidRDefault="00661C56" w:rsidP="00661C56">
      <w:pPr>
        <w:jc w:val="center"/>
        <w:rPr>
          <w:rFonts w:ascii="Times New Roman" w:eastAsia="Times New Roman" w:hAnsi="Times New Roman" w:cs="Times New Roman"/>
        </w:rPr>
      </w:pPr>
      <w:r w:rsidRPr="00661C56">
        <w:rPr>
          <w:rFonts w:ascii="Times New Roman" w:eastAsia="Times New Roman" w:hAnsi="Times New Roman" w:cs="Times New Roman"/>
          <w:noProof/>
          <w:sz w:val="48"/>
        </w:rPr>
        <w:drawing>
          <wp:inline distT="0" distB="0" distL="0" distR="0" wp14:anchorId="4C247611" wp14:editId="2DD2478A">
            <wp:extent cx="3708400" cy="1079500"/>
            <wp:effectExtent l="0" t="0" r="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08400" cy="1079500"/>
                    </a:xfrm>
                    <a:prstGeom prst="rect">
                      <a:avLst/>
                    </a:prstGeom>
                  </pic:spPr>
                </pic:pic>
              </a:graphicData>
            </a:graphic>
          </wp:inline>
        </w:drawing>
      </w:r>
    </w:p>
    <w:p w14:paraId="04BFF61F" w14:textId="77777777" w:rsidR="00661C56" w:rsidRDefault="00661C56" w:rsidP="00661C56">
      <w:pPr>
        <w:rPr>
          <w:rFonts w:ascii="Times New Roman" w:eastAsia="Times New Roman" w:hAnsi="Times New Roman" w:cs="Times New Roman"/>
          <w:sz w:val="48"/>
        </w:rPr>
      </w:pPr>
    </w:p>
    <w:p w14:paraId="79C125C8" w14:textId="77777777" w:rsidR="00661C56" w:rsidRPr="00AF0C47" w:rsidRDefault="00661C56" w:rsidP="00661C56">
      <w:pPr>
        <w:rPr>
          <w:rFonts w:ascii="Times New Roman" w:eastAsia="Times New Roman" w:hAnsi="Times New Roman" w:cs="Times New Roman"/>
          <w:sz w:val="48"/>
        </w:rPr>
      </w:pPr>
      <w:r w:rsidRPr="00AF0C47">
        <w:rPr>
          <w:rFonts w:ascii="Times New Roman" w:eastAsia="Times New Roman" w:hAnsi="Times New Roman" w:cs="Times New Roman"/>
          <w:b/>
          <w:sz w:val="48"/>
        </w:rPr>
        <w:t>Instructions:</w:t>
      </w:r>
      <w:r w:rsidRPr="00AF0C47">
        <w:rPr>
          <w:rFonts w:ascii="Times New Roman" w:eastAsia="Times New Roman" w:hAnsi="Times New Roman" w:cs="Times New Roman"/>
          <w:sz w:val="48"/>
        </w:rPr>
        <w:t xml:space="preserve"> The following task contains 4 parts. We are interested in all of your mathematical thinking so please be sure to show your work and read the situation carefully. If at any time you get stuck</w:t>
      </w:r>
      <w:r w:rsidRPr="00661C56">
        <w:rPr>
          <w:rFonts w:ascii="Times New Roman" w:eastAsia="Times New Roman" w:hAnsi="Times New Roman" w:cs="Times New Roman"/>
          <w:sz w:val="48"/>
        </w:rPr>
        <w:t>,</w:t>
      </w:r>
      <w:r w:rsidRPr="00AF0C47">
        <w:rPr>
          <w:rFonts w:ascii="Times New Roman" w:eastAsia="Times New Roman" w:hAnsi="Times New Roman" w:cs="Times New Roman"/>
          <w:sz w:val="48"/>
        </w:rPr>
        <w:t xml:space="preserve"> feel free to try another part of the task. Relax. Be creative. Good Luck.</w:t>
      </w:r>
    </w:p>
    <w:p w14:paraId="01D363A5" w14:textId="77777777" w:rsidR="00661C56" w:rsidRDefault="00661C56" w:rsidP="00661C56"/>
    <w:p w14:paraId="5DC788AB" w14:textId="02029B4F" w:rsidR="00375AE1" w:rsidRDefault="00375AE1" w:rsidP="00375AE1"/>
    <w:p w14:paraId="4AD2F24B" w14:textId="77777777" w:rsidR="00375AE1" w:rsidRDefault="00375AE1" w:rsidP="00375AE1">
      <w:r>
        <w:rPr>
          <w:noProof/>
        </w:rPr>
        <w:lastRenderedPageBreak/>
        <w:drawing>
          <wp:inline distT="0" distB="0" distL="0" distR="0" wp14:anchorId="096567C7" wp14:editId="124B02C1">
            <wp:extent cx="6486525" cy="5943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6525" cy="5943600"/>
                    </a:xfrm>
                    <a:prstGeom prst="rect">
                      <a:avLst/>
                    </a:prstGeom>
                  </pic:spPr>
                </pic:pic>
              </a:graphicData>
            </a:graphic>
          </wp:inline>
        </w:drawing>
      </w:r>
    </w:p>
    <w:p w14:paraId="19A60FD9" w14:textId="7209B217" w:rsidR="00375AE1" w:rsidRDefault="00654B3E" w:rsidP="00375AE1">
      <w:r w:rsidRPr="00654B3E">
        <w:rPr>
          <w:noProof/>
        </w:rPr>
        <w:lastRenderedPageBreak/>
        <w:drawing>
          <wp:inline distT="0" distB="0" distL="0" distR="0" wp14:anchorId="79021EA7" wp14:editId="311570DF">
            <wp:extent cx="8312150" cy="47282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312150" cy="4728210"/>
                    </a:xfrm>
                    <a:prstGeom prst="rect">
                      <a:avLst/>
                    </a:prstGeom>
                  </pic:spPr>
                </pic:pic>
              </a:graphicData>
            </a:graphic>
          </wp:inline>
        </w:drawing>
      </w:r>
    </w:p>
    <w:p w14:paraId="1E97E259" w14:textId="737D7ED6" w:rsidR="00654B3E" w:rsidRDefault="00865CA8" w:rsidP="00375AE1">
      <w:r w:rsidRPr="00865CA8">
        <w:rPr>
          <w:noProof/>
        </w:rPr>
        <w:lastRenderedPageBreak/>
        <w:drawing>
          <wp:inline distT="0" distB="0" distL="0" distR="0" wp14:anchorId="3077BDB9" wp14:editId="7CB61DEC">
            <wp:extent cx="5625465" cy="5943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5465" cy="5943600"/>
                    </a:xfrm>
                    <a:prstGeom prst="rect">
                      <a:avLst/>
                    </a:prstGeom>
                  </pic:spPr>
                </pic:pic>
              </a:graphicData>
            </a:graphic>
          </wp:inline>
        </w:drawing>
      </w:r>
    </w:p>
    <w:p w14:paraId="1C854821" w14:textId="77777777" w:rsidR="00B715E0" w:rsidRDefault="00B715E0"/>
    <w:sectPr w:rsidR="00B715E0" w:rsidSect="00B57BE5">
      <w:headerReference w:type="default" r:id="rId27"/>
      <w:footerReference w:type="default" r:id="rId28"/>
      <w:pgSz w:w="15840" w:h="12240" w:orient="landscape"/>
      <w:pgMar w:top="1440" w:right="1310" w:bottom="144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2719E" w14:textId="77777777" w:rsidR="00DD212F" w:rsidRDefault="00DD212F" w:rsidP="007757DA">
      <w:pPr>
        <w:spacing w:after="0" w:line="240" w:lineRule="auto"/>
      </w:pPr>
      <w:r>
        <w:separator/>
      </w:r>
    </w:p>
  </w:endnote>
  <w:endnote w:type="continuationSeparator" w:id="0">
    <w:p w14:paraId="6750A92A" w14:textId="77777777" w:rsidR="00DD212F" w:rsidRDefault="00DD212F" w:rsidP="00775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367780"/>
      <w:docPartObj>
        <w:docPartGallery w:val="Page Numbers (Bottom of Page)"/>
        <w:docPartUnique/>
      </w:docPartObj>
    </w:sdtPr>
    <w:sdtEndPr/>
    <w:sdtContent>
      <w:sdt>
        <w:sdtPr>
          <w:id w:val="1942031316"/>
          <w:docPartObj>
            <w:docPartGallery w:val="Page Numbers (Top of Page)"/>
            <w:docPartUnique/>
          </w:docPartObj>
        </w:sdtPr>
        <w:sdtEndPr/>
        <w:sdtContent>
          <w:p w14:paraId="4B9052E5" w14:textId="77777777" w:rsidR="007757DA" w:rsidRDefault="007757DA" w:rsidP="007757D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72225">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72225">
              <w:rPr>
                <w:b/>
                <w:bCs/>
                <w:noProof/>
              </w:rPr>
              <w:t>20</w:t>
            </w:r>
            <w:r>
              <w:rPr>
                <w:b/>
                <w:bCs/>
                <w:sz w:val="24"/>
                <w:szCs w:val="24"/>
              </w:rPr>
              <w:fldChar w:fldCharType="end"/>
            </w:r>
          </w:p>
        </w:sdtContent>
      </w:sdt>
    </w:sdtContent>
  </w:sdt>
  <w:p w14:paraId="7AC8F3E7" w14:textId="77777777" w:rsidR="007757DA" w:rsidRDefault="007757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F5DC1E" w14:textId="77777777" w:rsidR="00DD212F" w:rsidRDefault="00DD212F" w:rsidP="007757DA">
      <w:pPr>
        <w:spacing w:after="0" w:line="240" w:lineRule="auto"/>
      </w:pPr>
      <w:r>
        <w:separator/>
      </w:r>
    </w:p>
  </w:footnote>
  <w:footnote w:type="continuationSeparator" w:id="0">
    <w:p w14:paraId="641B1FE3" w14:textId="77777777" w:rsidR="00DD212F" w:rsidRDefault="00DD212F" w:rsidP="007757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ABBEA" w14:textId="77777777" w:rsidR="007757DA" w:rsidRPr="007757DA" w:rsidRDefault="007757DA" w:rsidP="007757DA">
    <w:pPr>
      <w:pStyle w:val="Header"/>
      <w:jc w:val="center"/>
      <w:rPr>
        <w:sz w:val="24"/>
      </w:rPr>
    </w:pPr>
    <w:r w:rsidRPr="007757DA">
      <w:rPr>
        <w:noProof/>
        <w:sz w:val="24"/>
      </w:rPr>
      <w:drawing>
        <wp:inline distT="0" distB="0" distL="0" distR="0" wp14:anchorId="5FAA7195" wp14:editId="28D45D96">
          <wp:extent cx="1200150" cy="495300"/>
          <wp:effectExtent l="0" t="0" r="0" b="0"/>
          <wp:docPr id="16" name="Picture 16" descr="C:\Documents and Settings\wpolk.MDE\Local Settings\Temporary Internet Files\Content.Word\MDE_14619_LOGO_RGB_C#2AD082.jpg"/>
          <wp:cNvGraphicFramePr/>
          <a:graphic xmlns:a="http://schemas.openxmlformats.org/drawingml/2006/main">
            <a:graphicData uri="http://schemas.openxmlformats.org/drawingml/2006/picture">
              <pic:pic xmlns:pic="http://schemas.openxmlformats.org/drawingml/2006/picture">
                <pic:nvPicPr>
                  <pic:cNvPr id="2" name="Picture 2" descr="C:\Documents and Settings\wpolk.MDE\Local Settings\Temporary Internet Files\Content.Word\MDE_14619_LOGO_RGB_C#2AD08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495300"/>
                  </a:xfrm>
                  <a:prstGeom prst="rect">
                    <a:avLst/>
                  </a:prstGeom>
                  <a:noFill/>
                  <a:ln>
                    <a:noFill/>
                  </a:ln>
                </pic:spPr>
              </pic:pic>
            </a:graphicData>
          </a:graphic>
        </wp:inline>
      </w:drawing>
    </w:r>
  </w:p>
  <w:p w14:paraId="1EB7E444" w14:textId="77777777" w:rsidR="007757DA" w:rsidRPr="007757DA" w:rsidRDefault="007757DA" w:rsidP="007757DA">
    <w:pPr>
      <w:pStyle w:val="Header"/>
      <w:jc w:val="center"/>
      <w:rPr>
        <w:sz w:val="24"/>
      </w:rPr>
    </w:pPr>
    <w:r w:rsidRPr="007757DA">
      <w:rPr>
        <w:sz w:val="24"/>
      </w:rPr>
      <w:t>Mississippi College- and Career-Readiness Standards</w:t>
    </w:r>
  </w:p>
  <w:p w14:paraId="0FBCB988" w14:textId="77777777" w:rsidR="007757DA" w:rsidRPr="007757DA" w:rsidRDefault="007757DA" w:rsidP="007757DA">
    <w:pPr>
      <w:pStyle w:val="Header"/>
      <w:jc w:val="center"/>
      <w:rPr>
        <w:sz w:val="24"/>
      </w:rPr>
    </w:pPr>
    <w:r w:rsidRPr="007757DA">
      <w:rPr>
        <w:sz w:val="24"/>
      </w:rPr>
      <w:t>Mathematics</w:t>
    </w:r>
  </w:p>
  <w:p w14:paraId="56264C0E" w14:textId="77777777" w:rsidR="007757DA" w:rsidRDefault="007757DA" w:rsidP="007757DA">
    <w:pPr>
      <w:pStyle w:val="Header"/>
      <w:jc w:val="center"/>
      <w:rPr>
        <w:sz w:val="24"/>
      </w:rPr>
    </w:pPr>
    <w:r w:rsidRPr="007757DA">
      <w:rPr>
        <w:sz w:val="24"/>
      </w:rPr>
      <w:t xml:space="preserve">Exemplar </w:t>
    </w:r>
    <w:r w:rsidR="004116FE">
      <w:rPr>
        <w:sz w:val="24"/>
      </w:rPr>
      <w:t>Lesson</w:t>
    </w:r>
    <w:r w:rsidRPr="007757DA">
      <w:rPr>
        <w:sz w:val="24"/>
      </w:rPr>
      <w:t xml:space="preserve"> Plan</w:t>
    </w:r>
  </w:p>
  <w:p w14:paraId="16409107" w14:textId="77777777" w:rsidR="00444718" w:rsidRPr="007757DA" w:rsidRDefault="00444718" w:rsidP="007757DA">
    <w:pPr>
      <w:pStyle w:val="Header"/>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F2711"/>
    <w:multiLevelType w:val="hybridMultilevel"/>
    <w:tmpl w:val="F57AD43E"/>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1">
    <w:nsid w:val="1331016D"/>
    <w:multiLevelType w:val="hybridMultilevel"/>
    <w:tmpl w:val="B678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5F1D4F"/>
    <w:multiLevelType w:val="hybridMultilevel"/>
    <w:tmpl w:val="0F98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8A2D59"/>
    <w:multiLevelType w:val="hybridMultilevel"/>
    <w:tmpl w:val="D15C74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91439F"/>
    <w:multiLevelType w:val="hybridMultilevel"/>
    <w:tmpl w:val="DF8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952162"/>
    <w:multiLevelType w:val="hybridMultilevel"/>
    <w:tmpl w:val="D3DAFA54"/>
    <w:lvl w:ilvl="0" w:tplc="04090001">
      <w:start w:val="1"/>
      <w:numFmt w:val="bullet"/>
      <w:lvlText w:val=""/>
      <w:lvlJc w:val="left"/>
      <w:pPr>
        <w:ind w:left="67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514266"/>
    <w:multiLevelType w:val="hybridMultilevel"/>
    <w:tmpl w:val="F148E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9550FD"/>
    <w:multiLevelType w:val="hybridMultilevel"/>
    <w:tmpl w:val="91945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63B3F"/>
    <w:multiLevelType w:val="hybridMultilevel"/>
    <w:tmpl w:val="0CA2EC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455BEA"/>
    <w:multiLevelType w:val="hybridMultilevel"/>
    <w:tmpl w:val="F31C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F47A8C"/>
    <w:multiLevelType w:val="hybridMultilevel"/>
    <w:tmpl w:val="4F06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235336"/>
    <w:multiLevelType w:val="hybridMultilevel"/>
    <w:tmpl w:val="2690B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BA724B"/>
    <w:multiLevelType w:val="hybridMultilevel"/>
    <w:tmpl w:val="12EA0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BF34D9"/>
    <w:multiLevelType w:val="hybridMultilevel"/>
    <w:tmpl w:val="6A720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6E77AE"/>
    <w:multiLevelType w:val="hybridMultilevel"/>
    <w:tmpl w:val="DFDA6206"/>
    <w:lvl w:ilvl="0" w:tplc="A75ADA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91020D"/>
    <w:multiLevelType w:val="hybridMultilevel"/>
    <w:tmpl w:val="92E26B30"/>
    <w:lvl w:ilvl="0" w:tplc="A75ADA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845093"/>
    <w:multiLevelType w:val="hybridMultilevel"/>
    <w:tmpl w:val="98F4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4D79C7"/>
    <w:multiLevelType w:val="hybridMultilevel"/>
    <w:tmpl w:val="3E14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B90843"/>
    <w:multiLevelType w:val="hybridMultilevel"/>
    <w:tmpl w:val="5E80E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BA167D"/>
    <w:multiLevelType w:val="hybridMultilevel"/>
    <w:tmpl w:val="C9FAF0A4"/>
    <w:lvl w:ilvl="0" w:tplc="3E7EFAB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110678"/>
    <w:multiLevelType w:val="hybridMultilevel"/>
    <w:tmpl w:val="C834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6"/>
  </w:num>
  <w:num w:numId="5">
    <w:abstractNumId w:val="17"/>
  </w:num>
  <w:num w:numId="6">
    <w:abstractNumId w:val="1"/>
  </w:num>
  <w:num w:numId="7">
    <w:abstractNumId w:val="13"/>
  </w:num>
  <w:num w:numId="8">
    <w:abstractNumId w:val="10"/>
  </w:num>
  <w:num w:numId="9">
    <w:abstractNumId w:val="8"/>
  </w:num>
  <w:num w:numId="10">
    <w:abstractNumId w:val="19"/>
  </w:num>
  <w:num w:numId="11">
    <w:abstractNumId w:val="14"/>
  </w:num>
  <w:num w:numId="12">
    <w:abstractNumId w:val="15"/>
  </w:num>
  <w:num w:numId="13">
    <w:abstractNumId w:val="9"/>
  </w:num>
  <w:num w:numId="14">
    <w:abstractNumId w:val="0"/>
  </w:num>
  <w:num w:numId="15">
    <w:abstractNumId w:val="18"/>
  </w:num>
  <w:num w:numId="16">
    <w:abstractNumId w:val="20"/>
  </w:num>
  <w:num w:numId="17">
    <w:abstractNumId w:val="11"/>
  </w:num>
  <w:num w:numId="18">
    <w:abstractNumId w:val="12"/>
  </w:num>
  <w:num w:numId="19">
    <w:abstractNumId w:val="7"/>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DA"/>
    <w:rsid w:val="00033761"/>
    <w:rsid w:val="00061107"/>
    <w:rsid w:val="00090999"/>
    <w:rsid w:val="000A3D6B"/>
    <w:rsid w:val="000A5610"/>
    <w:rsid w:val="000B2392"/>
    <w:rsid w:val="000D3C34"/>
    <w:rsid w:val="000E3B25"/>
    <w:rsid w:val="001131D8"/>
    <w:rsid w:val="001310BD"/>
    <w:rsid w:val="001655C3"/>
    <w:rsid w:val="001D61EE"/>
    <w:rsid w:val="001F5791"/>
    <w:rsid w:val="00220FCF"/>
    <w:rsid w:val="00242686"/>
    <w:rsid w:val="002541BB"/>
    <w:rsid w:val="00297701"/>
    <w:rsid w:val="00316DEF"/>
    <w:rsid w:val="00375AE1"/>
    <w:rsid w:val="00381561"/>
    <w:rsid w:val="003E307F"/>
    <w:rsid w:val="004116FE"/>
    <w:rsid w:val="00435ABE"/>
    <w:rsid w:val="00444718"/>
    <w:rsid w:val="00473B53"/>
    <w:rsid w:val="004C69DD"/>
    <w:rsid w:val="005448E5"/>
    <w:rsid w:val="00552643"/>
    <w:rsid w:val="005636DA"/>
    <w:rsid w:val="0056514A"/>
    <w:rsid w:val="005677DF"/>
    <w:rsid w:val="00584B66"/>
    <w:rsid w:val="00586C4E"/>
    <w:rsid w:val="005B0670"/>
    <w:rsid w:val="005E0A3F"/>
    <w:rsid w:val="005F2DE1"/>
    <w:rsid w:val="00611490"/>
    <w:rsid w:val="0061371C"/>
    <w:rsid w:val="00641FC1"/>
    <w:rsid w:val="00654B3E"/>
    <w:rsid w:val="00661C56"/>
    <w:rsid w:val="006733F2"/>
    <w:rsid w:val="006B4D20"/>
    <w:rsid w:val="006C1EAD"/>
    <w:rsid w:val="006D5E59"/>
    <w:rsid w:val="00700153"/>
    <w:rsid w:val="007465F8"/>
    <w:rsid w:val="007757DA"/>
    <w:rsid w:val="007B7D69"/>
    <w:rsid w:val="007D0DE6"/>
    <w:rsid w:val="007D63BA"/>
    <w:rsid w:val="007E24CA"/>
    <w:rsid w:val="007F275E"/>
    <w:rsid w:val="007F3E97"/>
    <w:rsid w:val="0083029D"/>
    <w:rsid w:val="00851939"/>
    <w:rsid w:val="00851B39"/>
    <w:rsid w:val="00851DEE"/>
    <w:rsid w:val="008543EE"/>
    <w:rsid w:val="00865CA8"/>
    <w:rsid w:val="008735AF"/>
    <w:rsid w:val="00885508"/>
    <w:rsid w:val="00885D9D"/>
    <w:rsid w:val="008A36E0"/>
    <w:rsid w:val="008A758F"/>
    <w:rsid w:val="008B578D"/>
    <w:rsid w:val="008D0135"/>
    <w:rsid w:val="008E591D"/>
    <w:rsid w:val="008F7B91"/>
    <w:rsid w:val="0090756A"/>
    <w:rsid w:val="0092679B"/>
    <w:rsid w:val="0095199A"/>
    <w:rsid w:val="0099579A"/>
    <w:rsid w:val="009F0A1B"/>
    <w:rsid w:val="00A018EF"/>
    <w:rsid w:val="00A33358"/>
    <w:rsid w:val="00A3711E"/>
    <w:rsid w:val="00A64318"/>
    <w:rsid w:val="00A720D8"/>
    <w:rsid w:val="00AB57A0"/>
    <w:rsid w:val="00B44A8C"/>
    <w:rsid w:val="00B57BE5"/>
    <w:rsid w:val="00B715E0"/>
    <w:rsid w:val="00B72225"/>
    <w:rsid w:val="00B851D9"/>
    <w:rsid w:val="00B941F5"/>
    <w:rsid w:val="00BA3573"/>
    <w:rsid w:val="00BA7D38"/>
    <w:rsid w:val="00C02754"/>
    <w:rsid w:val="00C1582A"/>
    <w:rsid w:val="00C249BC"/>
    <w:rsid w:val="00C464EE"/>
    <w:rsid w:val="00C468A5"/>
    <w:rsid w:val="00C51B42"/>
    <w:rsid w:val="00C52727"/>
    <w:rsid w:val="00CA4E4C"/>
    <w:rsid w:val="00CA63DB"/>
    <w:rsid w:val="00CC53DD"/>
    <w:rsid w:val="00CC643A"/>
    <w:rsid w:val="00CF43F7"/>
    <w:rsid w:val="00CF5B56"/>
    <w:rsid w:val="00D15B88"/>
    <w:rsid w:val="00D17D02"/>
    <w:rsid w:val="00D234F5"/>
    <w:rsid w:val="00D23C1E"/>
    <w:rsid w:val="00D46F81"/>
    <w:rsid w:val="00D56573"/>
    <w:rsid w:val="00D93D1E"/>
    <w:rsid w:val="00DA2E53"/>
    <w:rsid w:val="00DA2FB6"/>
    <w:rsid w:val="00DB7F38"/>
    <w:rsid w:val="00DD212F"/>
    <w:rsid w:val="00DE1698"/>
    <w:rsid w:val="00DF7CB9"/>
    <w:rsid w:val="00E36C7E"/>
    <w:rsid w:val="00E45875"/>
    <w:rsid w:val="00E818BB"/>
    <w:rsid w:val="00E91052"/>
    <w:rsid w:val="00EA485F"/>
    <w:rsid w:val="00EC0AF9"/>
    <w:rsid w:val="00EC6A2A"/>
    <w:rsid w:val="00EC6A7B"/>
    <w:rsid w:val="00EE57E7"/>
    <w:rsid w:val="00F12CB1"/>
    <w:rsid w:val="00F66841"/>
    <w:rsid w:val="00FB38C7"/>
    <w:rsid w:val="00FB7D69"/>
    <w:rsid w:val="00FC06FB"/>
    <w:rsid w:val="00FF1AB0"/>
    <w:rsid w:val="00FF2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2C5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7DA"/>
  </w:style>
  <w:style w:type="paragraph" w:styleId="Footer">
    <w:name w:val="footer"/>
    <w:basedOn w:val="Normal"/>
    <w:link w:val="FooterChar"/>
    <w:uiPriority w:val="99"/>
    <w:unhideWhenUsed/>
    <w:rsid w:val="00775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7DA"/>
  </w:style>
  <w:style w:type="table" w:styleId="TableGrid">
    <w:name w:val="Table Grid"/>
    <w:basedOn w:val="TableNormal"/>
    <w:uiPriority w:val="39"/>
    <w:rsid w:val="007757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757DA"/>
    <w:pPr>
      <w:ind w:left="720"/>
      <w:contextualSpacing/>
    </w:pPr>
  </w:style>
  <w:style w:type="paragraph" w:styleId="BalloonText">
    <w:name w:val="Balloon Text"/>
    <w:basedOn w:val="Normal"/>
    <w:link w:val="BalloonTextChar"/>
    <w:uiPriority w:val="99"/>
    <w:semiHidden/>
    <w:unhideWhenUsed/>
    <w:rsid w:val="00A371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11E"/>
    <w:rPr>
      <w:rFonts w:ascii="Segoe UI" w:hAnsi="Segoe UI" w:cs="Segoe UI"/>
      <w:sz w:val="18"/>
      <w:szCs w:val="18"/>
    </w:rPr>
  </w:style>
  <w:style w:type="character" w:styleId="Hyperlink">
    <w:name w:val="Hyperlink"/>
    <w:basedOn w:val="DefaultParagraphFont"/>
    <w:uiPriority w:val="99"/>
    <w:unhideWhenUsed/>
    <w:rsid w:val="00C027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879">
      <w:bodyDiv w:val="1"/>
      <w:marLeft w:val="0"/>
      <w:marRight w:val="0"/>
      <w:marTop w:val="0"/>
      <w:marBottom w:val="0"/>
      <w:divBdr>
        <w:top w:val="none" w:sz="0" w:space="0" w:color="auto"/>
        <w:left w:val="none" w:sz="0" w:space="0" w:color="auto"/>
        <w:bottom w:val="none" w:sz="0" w:space="0" w:color="auto"/>
        <w:right w:val="none" w:sz="0" w:space="0" w:color="auto"/>
      </w:divBdr>
    </w:div>
    <w:div w:id="702704737">
      <w:bodyDiv w:val="1"/>
      <w:marLeft w:val="0"/>
      <w:marRight w:val="0"/>
      <w:marTop w:val="0"/>
      <w:marBottom w:val="0"/>
      <w:divBdr>
        <w:top w:val="none" w:sz="0" w:space="0" w:color="auto"/>
        <w:left w:val="none" w:sz="0" w:space="0" w:color="auto"/>
        <w:bottom w:val="none" w:sz="0" w:space="0" w:color="auto"/>
        <w:right w:val="none" w:sz="0" w:space="0" w:color="auto"/>
      </w:divBdr>
    </w:div>
    <w:div w:id="1562014246">
      <w:bodyDiv w:val="1"/>
      <w:marLeft w:val="0"/>
      <w:marRight w:val="0"/>
      <w:marTop w:val="0"/>
      <w:marBottom w:val="0"/>
      <w:divBdr>
        <w:top w:val="none" w:sz="0" w:space="0" w:color="auto"/>
        <w:left w:val="none" w:sz="0" w:space="0" w:color="auto"/>
        <w:bottom w:val="none" w:sz="0" w:space="0" w:color="auto"/>
        <w:right w:val="none" w:sz="0" w:space="0" w:color="auto"/>
      </w:divBdr>
    </w:div>
    <w:div w:id="1679192485">
      <w:bodyDiv w:val="1"/>
      <w:marLeft w:val="0"/>
      <w:marRight w:val="0"/>
      <w:marTop w:val="0"/>
      <w:marBottom w:val="0"/>
      <w:divBdr>
        <w:top w:val="none" w:sz="0" w:space="0" w:color="auto"/>
        <w:left w:val="none" w:sz="0" w:space="0" w:color="auto"/>
        <w:bottom w:val="none" w:sz="0" w:space="0" w:color="auto"/>
        <w:right w:val="none" w:sz="0" w:space="0" w:color="auto"/>
      </w:divBdr>
    </w:div>
    <w:div w:id="1726025569">
      <w:bodyDiv w:val="1"/>
      <w:marLeft w:val="0"/>
      <w:marRight w:val="0"/>
      <w:marTop w:val="0"/>
      <w:marBottom w:val="0"/>
      <w:divBdr>
        <w:top w:val="none" w:sz="0" w:space="0" w:color="auto"/>
        <w:left w:val="none" w:sz="0" w:space="0" w:color="auto"/>
        <w:bottom w:val="none" w:sz="0" w:space="0" w:color="auto"/>
        <w:right w:val="none" w:sz="0" w:space="0" w:color="auto"/>
      </w:divBdr>
    </w:div>
    <w:div w:id="2045598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www.cfn107.org/uploads/6/1/9/2/6192492/"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a1384169-0cbc-4e71-ad3c-186b79200aca">CRS6DK47NY2S-58-99</_dlc_DocId>
    <_dlc_DocIdUrl xmlns="a1384169-0cbc-4e71-ad3c-186b79200aca">
      <Url>https://districtaccess.mde.k12.ms.us/curriculumandInstruction/_layouts/DocIdRedir.aspx?ID=CRS6DK47NY2S-58-99</Url>
      <Description>CRS6DK47NY2S-58-99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037AFC4251A54B9C09FCD5E6162D7B" ma:contentTypeVersion="0" ma:contentTypeDescription="Create a new document." ma:contentTypeScope="" ma:versionID="cc0513e4e382d659df620ed4515de8e7">
  <xsd:schema xmlns:xsd="http://www.w3.org/2001/XMLSchema" xmlns:xs="http://www.w3.org/2001/XMLSchema" xmlns:p="http://schemas.microsoft.com/office/2006/metadata/properties" xmlns:ns2="a1384169-0cbc-4e71-ad3c-186b79200aca" targetNamespace="http://schemas.microsoft.com/office/2006/metadata/properties" ma:root="true" ma:fieldsID="313f403e74786963d989da284b2466fa" ns2:_="">
    <xsd:import namespace="a1384169-0cbc-4e71-ad3c-186b79200a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84169-0cbc-4e71-ad3c-186b79200ac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3BF83-C72C-453D-995E-7A36ACD7F604}">
  <ds:schemaRefs>
    <ds:schemaRef ds:uri="http://schemas.microsoft.com/sharepoint/events"/>
  </ds:schemaRefs>
</ds:datastoreItem>
</file>

<file path=customXml/itemProps2.xml><?xml version="1.0" encoding="utf-8"?>
<ds:datastoreItem xmlns:ds="http://schemas.openxmlformats.org/officeDocument/2006/customXml" ds:itemID="{148D67C2-3B53-409E-B27D-B1267204BE72}">
  <ds:schemaRefs>
    <ds:schemaRef ds:uri="http://schemas.microsoft.com/office/2006/metadata/properties"/>
    <ds:schemaRef ds:uri="http://schemas.microsoft.com/office/infopath/2007/PartnerControls"/>
    <ds:schemaRef ds:uri="a1384169-0cbc-4e71-ad3c-186b79200aca"/>
  </ds:schemaRefs>
</ds:datastoreItem>
</file>

<file path=customXml/itemProps3.xml><?xml version="1.0" encoding="utf-8"?>
<ds:datastoreItem xmlns:ds="http://schemas.openxmlformats.org/officeDocument/2006/customXml" ds:itemID="{DDF5BB7A-218F-4525-ABAC-7520FBD55AF8}">
  <ds:schemaRefs>
    <ds:schemaRef ds:uri="http://schemas.microsoft.com/sharepoint/v3/contenttype/forms"/>
  </ds:schemaRefs>
</ds:datastoreItem>
</file>

<file path=customXml/itemProps4.xml><?xml version="1.0" encoding="utf-8"?>
<ds:datastoreItem xmlns:ds="http://schemas.openxmlformats.org/officeDocument/2006/customXml" ds:itemID="{67FB965E-3550-4527-A845-8440B7162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84169-0cbc-4e71-ad3c-186b79200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97A840D-94B5-47EA-A987-A3BAF3C8E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1238</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Marla Davis, Miss. Dept. of Education</dc:creator>
  <cp:keywords/>
  <dc:description/>
  <cp:lastModifiedBy>Bonnie Oppenheimer</cp:lastModifiedBy>
  <cp:revision>2</cp:revision>
  <cp:lastPrinted>2015-03-09T19:21:00Z</cp:lastPrinted>
  <dcterms:created xsi:type="dcterms:W3CDTF">2017-06-28T15:20:00Z</dcterms:created>
  <dcterms:modified xsi:type="dcterms:W3CDTF">2017-06-28T15:20:00Z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0x010100CB037AFC4251A54B9C09FCD5E6162D7B</vt:lpwstr>
  </property>
  <property fmtid="{D5CDD505-2E9C-101B-9397-08002B2CF9AE}" pid="3" name="_dlc_DocIdItemGuid">
    <vt:lpwstr>75e5b293-d7a5-4ae9-80c0-bee74c7aaea4</vt:lpwstr>
  </property>
</Properties>
</file>